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619" w:rsidRPr="00514619" w:rsidRDefault="00514619" w:rsidP="00514619">
      <w:pPr>
        <w:spacing w:after="0" w:line="240" w:lineRule="auto"/>
        <w:jc w:val="center"/>
        <w:rPr>
          <w:rFonts w:cs="Arial"/>
          <w:b/>
          <w:color w:val="222222"/>
          <w:sz w:val="28"/>
          <w:szCs w:val="28"/>
          <w:lang w:val="hr-HR"/>
        </w:rPr>
      </w:pPr>
      <w:r w:rsidRPr="00514619">
        <w:rPr>
          <w:rFonts w:cs="Arial"/>
          <w:b/>
          <w:color w:val="222222"/>
          <w:sz w:val="28"/>
          <w:szCs w:val="28"/>
          <w:lang w:val="hr-HR"/>
        </w:rPr>
        <w:t>Poziv za dostavu projektnih prijedloga</w:t>
      </w:r>
    </w:p>
    <w:p w:rsidR="00514619" w:rsidRPr="00514619" w:rsidRDefault="00514619" w:rsidP="00514619">
      <w:pPr>
        <w:spacing w:after="0" w:line="240" w:lineRule="auto"/>
        <w:jc w:val="center"/>
        <w:rPr>
          <w:rFonts w:cs="Arial"/>
          <w:b/>
          <w:color w:val="222222"/>
          <w:sz w:val="28"/>
          <w:szCs w:val="28"/>
          <w:lang w:val="hr-HR"/>
        </w:rPr>
      </w:pPr>
      <w:r w:rsidRPr="00514619">
        <w:rPr>
          <w:rFonts w:cs="Arial"/>
          <w:b/>
          <w:color w:val="222222"/>
          <w:sz w:val="28"/>
          <w:szCs w:val="28"/>
          <w:lang w:val="hr-HR"/>
        </w:rPr>
        <w:t>za izbor</w:t>
      </w:r>
    </w:p>
    <w:p w:rsidR="00514619" w:rsidRPr="00514619" w:rsidRDefault="00514619" w:rsidP="00514619">
      <w:pPr>
        <w:spacing w:after="0" w:line="240" w:lineRule="auto"/>
        <w:jc w:val="center"/>
        <w:rPr>
          <w:rFonts w:cs="Arial"/>
          <w:b/>
          <w:color w:val="222222"/>
          <w:sz w:val="28"/>
          <w:szCs w:val="28"/>
          <w:lang w:val="hr-HR"/>
        </w:rPr>
      </w:pPr>
      <w:r w:rsidRPr="00514619">
        <w:rPr>
          <w:rFonts w:cs="Arial"/>
          <w:b/>
          <w:color w:val="222222"/>
          <w:sz w:val="28"/>
          <w:szCs w:val="28"/>
          <w:lang w:val="hr-HR"/>
        </w:rPr>
        <w:t>"Najbolja ideja društvenog poduzetništva"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8"/>
          <w:szCs w:val="28"/>
          <w:lang w:val="hr-HR"/>
        </w:rPr>
      </w:pPr>
      <w:r w:rsidRPr="00514619">
        <w:rPr>
          <w:rFonts w:cs="Arial"/>
          <w:b/>
          <w:color w:val="222222"/>
          <w:sz w:val="28"/>
          <w:szCs w:val="28"/>
          <w:lang w:val="hr-HR"/>
        </w:rPr>
        <w:t>Projektna dokumentacija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</w:r>
      <w:r w:rsidRPr="00EE58B3">
        <w:rPr>
          <w:rFonts w:cs="Arial"/>
          <w:b/>
          <w:color w:val="222222"/>
          <w:sz w:val="24"/>
          <w:szCs w:val="24"/>
          <w:lang w:val="hr-HR"/>
        </w:rPr>
        <w:t>1. O projektu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  <w:t xml:space="preserve">U okviru projekta </w:t>
      </w:r>
      <w:r w:rsidRPr="00EE58B3">
        <w:rPr>
          <w:rFonts w:cs="Arial"/>
          <w:b/>
          <w:color w:val="222222"/>
          <w:sz w:val="24"/>
          <w:szCs w:val="24"/>
          <w:lang w:val="hr-HR"/>
        </w:rPr>
        <w:t>SLOHRA SOCIONET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 - Udruženi u razvoju novih mogućnosti zapošljavanja uz pomoć društvenog poduzetništva koji se sufinancira  sredstvima </w:t>
      </w:r>
      <w:r w:rsidR="00C817EC">
        <w:rPr>
          <w:rFonts w:cs="Arial"/>
          <w:color w:val="222222"/>
          <w:sz w:val="24"/>
          <w:szCs w:val="24"/>
          <w:lang w:val="hr-HR"/>
        </w:rPr>
        <w:t>EFRR-a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iz Operativnog programa Slovenija - Hrvatska 2007-2013. provode se aktivnosti kojima se nastoji istaknuti poduzetničke ideje koje bi bile predmetnom  izbora najbolje ideje za društveno poduzetništvo.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EE58B3" w:rsidRDefault="00514619" w:rsidP="00514619">
      <w:pPr>
        <w:tabs>
          <w:tab w:val="num" w:pos="720"/>
        </w:tabs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b/>
          <w:bCs/>
          <w:color w:val="222222"/>
          <w:sz w:val="24"/>
          <w:szCs w:val="24"/>
          <w:lang w:val="hr-HR"/>
        </w:rPr>
        <w:t xml:space="preserve">Opći cilj </w:t>
      </w:r>
      <w:r w:rsidRPr="00EE58B3">
        <w:rPr>
          <w:rFonts w:cs="Arial"/>
          <w:bCs/>
          <w:color w:val="222222"/>
          <w:sz w:val="24"/>
          <w:szCs w:val="24"/>
          <w:lang w:val="hr-HR"/>
        </w:rPr>
        <w:t xml:space="preserve">projekta </w:t>
      </w:r>
      <w:r w:rsidRPr="00514619">
        <w:rPr>
          <w:rFonts w:cs="Arial"/>
          <w:bCs/>
          <w:color w:val="222222"/>
          <w:sz w:val="24"/>
          <w:szCs w:val="24"/>
          <w:lang w:val="hr-HR"/>
        </w:rPr>
        <w:t>je r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azvoj i promicanje društvenog poduzetništva u slovensko-hrvatskom pograničnom području s namjerom poboljšanja rasta gospodarstva svake pojedine regije. Ostvarenje tog cilja temelji se na ponudi roba i usluga, koji uvažavaju prirodne, kulturne i  ljudske resurse kojima regije raspolažu. </w:t>
      </w:r>
      <w:r w:rsidRPr="00EE58B3">
        <w:rPr>
          <w:rFonts w:cs="Arial"/>
          <w:b/>
          <w:bCs/>
          <w:color w:val="222222"/>
          <w:sz w:val="24"/>
          <w:szCs w:val="24"/>
          <w:lang w:val="hr-HR"/>
        </w:rPr>
        <w:t xml:space="preserve">Glavni cilj projekta </w:t>
      </w:r>
      <w:r w:rsidRPr="00EE58B3">
        <w:rPr>
          <w:rFonts w:cs="Arial"/>
          <w:bCs/>
          <w:color w:val="222222"/>
          <w:sz w:val="24"/>
          <w:szCs w:val="24"/>
          <w:lang w:val="hr-HR"/>
        </w:rPr>
        <w:t>je i</w:t>
      </w:r>
      <w:r w:rsidRPr="00EE58B3">
        <w:rPr>
          <w:rFonts w:cs="Arial"/>
          <w:color w:val="222222"/>
          <w:sz w:val="24"/>
          <w:szCs w:val="24"/>
        </w:rPr>
        <w:t>mplementirati</w:t>
      </w:r>
      <w:r w:rsidRPr="00EE58B3">
        <w:rPr>
          <w:rFonts w:cs="Arial"/>
          <w:b/>
          <w:bCs/>
          <w:color w:val="222222"/>
          <w:sz w:val="24"/>
          <w:szCs w:val="24"/>
        </w:rPr>
        <w:t xml:space="preserve"> </w:t>
      </w:r>
      <w:r w:rsidRPr="00EE58B3">
        <w:rPr>
          <w:rFonts w:cs="Arial"/>
          <w:color w:val="222222"/>
          <w:sz w:val="24"/>
          <w:szCs w:val="24"/>
          <w:lang w:val="hr-HR"/>
        </w:rPr>
        <w:t>zajednički prekogranični sustav jačanja društvenog poduzetništva za povećanje konkurentnosti na slovensko-hrvatskom i drugim tržištima EU.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  <w:t xml:space="preserve">Uključeni partneri projekta stoga organiziraju i provode pozivni natječaj za odabir najboljih poslovnih ideja na području društvenog poduzetništva. 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EE58B3">
        <w:rPr>
          <w:rFonts w:cs="Arial"/>
          <w:b/>
          <w:color w:val="222222"/>
          <w:sz w:val="24"/>
          <w:szCs w:val="24"/>
          <w:lang w:val="hr-HR"/>
        </w:rPr>
        <w:t>2. Svrha selekcije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  <w:t>Svrha selekcije je da se na regionalnoj razini partnera izabere "Naj</w:t>
      </w:r>
      <w:r>
        <w:rPr>
          <w:rFonts w:cs="Arial"/>
          <w:color w:val="222222"/>
          <w:sz w:val="24"/>
          <w:szCs w:val="24"/>
          <w:lang w:val="hr-HR"/>
        </w:rPr>
        <w:t>bolja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ideja društvenog poduzetništva" kako bi se potakli lokalni dionici na stvaranju novih mogućnosti razvoja društvenog poduzetništva</w:t>
      </w:r>
      <w:r>
        <w:rPr>
          <w:rFonts w:cs="Arial"/>
          <w:color w:val="222222"/>
          <w:sz w:val="24"/>
          <w:szCs w:val="24"/>
          <w:lang w:val="hr-HR"/>
        </w:rPr>
        <w:t xml:space="preserve"> i time pridonijeli ostvarenju ciljeva projekta te razvoju poduzetništva u pograničnom području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. Kako bi se sproveo predmetni izbor, svaki partner objavljuje javni poziv za svoje područje odgovornosti, a prema sljedećim </w:t>
      </w:r>
      <w:r>
        <w:rPr>
          <w:rFonts w:cs="Arial"/>
          <w:color w:val="222222"/>
          <w:sz w:val="24"/>
          <w:szCs w:val="24"/>
          <w:lang w:val="hr-HR"/>
        </w:rPr>
        <w:t>regijama: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tbl>
      <w:tblPr>
        <w:tblStyle w:val="Reetkatablice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  <w:gridCol w:w="5811"/>
      </w:tblGrid>
      <w:tr w:rsidR="00514619" w:rsidRPr="003F3415" w:rsidTr="00551176">
        <w:tc>
          <w:tcPr>
            <w:tcW w:w="2977" w:type="dxa"/>
            <w:shd w:val="clear" w:color="auto" w:fill="DEEAF6" w:themeFill="accent1" w:themeFillTint="33"/>
          </w:tcPr>
          <w:p w:rsidR="00514619" w:rsidRPr="003F3415" w:rsidRDefault="00514619" w:rsidP="00514619">
            <w:pPr>
              <w:rPr>
                <w:rFonts w:cs="Arial"/>
                <w:b/>
                <w:color w:val="222222"/>
              </w:rPr>
            </w:pPr>
            <w:r w:rsidRPr="00514619">
              <w:rPr>
                <w:rFonts w:cs="Arial"/>
                <w:b/>
                <w:color w:val="002060"/>
              </w:rPr>
              <w:t xml:space="preserve">Regija </w:t>
            </w:r>
          </w:p>
        </w:tc>
        <w:tc>
          <w:tcPr>
            <w:tcW w:w="5811" w:type="dxa"/>
            <w:shd w:val="clear" w:color="auto" w:fill="DEEAF6" w:themeFill="accent1" w:themeFillTint="33"/>
          </w:tcPr>
          <w:p w:rsidR="00514619" w:rsidRPr="003F3415" w:rsidRDefault="00514619" w:rsidP="00514619">
            <w:pPr>
              <w:rPr>
                <w:rFonts w:cs="Arial"/>
                <w:b/>
                <w:color w:val="222222"/>
              </w:rPr>
            </w:pPr>
            <w:r w:rsidRPr="00514619">
              <w:rPr>
                <w:rFonts w:cs="Arial"/>
                <w:b/>
                <w:color w:val="002060"/>
              </w:rPr>
              <w:t>Partner</w:t>
            </w:r>
          </w:p>
        </w:tc>
      </w:tr>
      <w:tr w:rsidR="00514619" w:rsidTr="00514619">
        <w:tc>
          <w:tcPr>
            <w:tcW w:w="8788" w:type="dxa"/>
            <w:gridSpan w:val="2"/>
            <w:shd w:val="clear" w:color="auto" w:fill="FBE4D5" w:themeFill="accent2" w:themeFillTint="33"/>
          </w:tcPr>
          <w:p w:rsidR="00514619" w:rsidRPr="00514619" w:rsidRDefault="00514619" w:rsidP="00514619">
            <w:pPr>
              <w:jc w:val="both"/>
              <w:rPr>
                <w:rFonts w:cs="Arial"/>
                <w:b/>
                <w:color w:val="002060"/>
              </w:rPr>
            </w:pPr>
            <w:r w:rsidRPr="00514619">
              <w:rPr>
                <w:rFonts w:cs="Arial"/>
                <w:b/>
                <w:color w:val="002060"/>
              </w:rPr>
              <w:t>HRVATSKA</w:t>
            </w:r>
          </w:p>
        </w:tc>
      </w:tr>
      <w:tr w:rsidR="00514619" w:rsidRPr="00EE58B3" w:rsidTr="00551176">
        <w:tc>
          <w:tcPr>
            <w:tcW w:w="2977" w:type="dxa"/>
          </w:tcPr>
          <w:p w:rsidR="00514619" w:rsidRPr="00C817EC" w:rsidRDefault="00514619" w:rsidP="00514619">
            <w:pPr>
              <w:jc w:val="both"/>
              <w:rPr>
                <w:rFonts w:cs="Arial"/>
                <w:b/>
                <w:color w:val="002060"/>
              </w:rPr>
            </w:pPr>
            <w:r w:rsidRPr="00C817EC">
              <w:rPr>
                <w:rFonts w:cs="Arial"/>
                <w:b/>
                <w:color w:val="002060"/>
              </w:rPr>
              <w:t>Primorsko-goranska županija</w:t>
            </w:r>
          </w:p>
        </w:tc>
        <w:tc>
          <w:tcPr>
            <w:tcW w:w="5811" w:type="dxa"/>
          </w:tcPr>
          <w:p w:rsidR="00514619" w:rsidRPr="00C817EC" w:rsidRDefault="00514619" w:rsidP="00514619">
            <w:pPr>
              <w:jc w:val="both"/>
              <w:rPr>
                <w:rFonts w:cs="Arial"/>
                <w:b/>
                <w:color w:val="002060"/>
              </w:rPr>
            </w:pPr>
            <w:r w:rsidRPr="00C817EC">
              <w:rPr>
                <w:rFonts w:cs="Arial"/>
                <w:b/>
                <w:color w:val="002060"/>
              </w:rPr>
              <w:t xml:space="preserve">Riječka razvojna agencija </w:t>
            </w:r>
            <w:proofErr w:type="spellStart"/>
            <w:r w:rsidRPr="00C817EC">
              <w:rPr>
                <w:rFonts w:cs="Arial"/>
                <w:b/>
                <w:color w:val="002060"/>
              </w:rPr>
              <w:t>Porin</w:t>
            </w:r>
            <w:proofErr w:type="spellEnd"/>
            <w:r w:rsidRPr="00C817EC">
              <w:rPr>
                <w:rFonts w:cs="Arial"/>
                <w:b/>
                <w:color w:val="002060"/>
              </w:rPr>
              <w:t xml:space="preserve"> d.o.o., Rijeka</w:t>
            </w:r>
          </w:p>
        </w:tc>
      </w:tr>
      <w:tr w:rsidR="00514619" w:rsidRPr="00EE58B3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Istarska županija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Istarska razvojna agencija d.o.o., Pula</w:t>
            </w:r>
          </w:p>
        </w:tc>
      </w:tr>
      <w:tr w:rsidR="00514619" w:rsidRPr="00EE58B3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Karlovačka županija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Razvojna agencija Karlovačke županije KARLA d.o.o., Karlovac</w:t>
            </w:r>
          </w:p>
        </w:tc>
      </w:tr>
      <w:tr w:rsidR="00514619" w:rsidRPr="003F3415" w:rsidTr="00514619">
        <w:tc>
          <w:tcPr>
            <w:tcW w:w="8788" w:type="dxa"/>
            <w:gridSpan w:val="2"/>
            <w:shd w:val="clear" w:color="auto" w:fill="FBE4D5" w:themeFill="accent2" w:themeFillTint="33"/>
          </w:tcPr>
          <w:p w:rsidR="00514619" w:rsidRPr="00514619" w:rsidRDefault="00514619" w:rsidP="00514619">
            <w:pPr>
              <w:jc w:val="both"/>
              <w:rPr>
                <w:rFonts w:cs="Arial"/>
                <w:b/>
                <w:color w:val="002060"/>
              </w:rPr>
            </w:pPr>
            <w:r w:rsidRPr="00514619">
              <w:rPr>
                <w:rFonts w:cs="Arial"/>
                <w:b/>
                <w:color w:val="002060"/>
              </w:rPr>
              <w:t>SLOVENIJA</w:t>
            </w:r>
          </w:p>
        </w:tc>
      </w:tr>
      <w:tr w:rsidR="00514619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Obalno-kraška regija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proofErr w:type="spellStart"/>
            <w:r w:rsidRPr="00514619">
              <w:rPr>
                <w:rFonts w:cs="Arial"/>
                <w:color w:val="002060"/>
              </w:rPr>
              <w:t>Središče</w:t>
            </w:r>
            <w:proofErr w:type="spellEnd"/>
            <w:r w:rsidRPr="00514619">
              <w:rPr>
                <w:rFonts w:cs="Arial"/>
                <w:color w:val="002060"/>
              </w:rPr>
              <w:t xml:space="preserve"> </w:t>
            </w:r>
            <w:proofErr w:type="spellStart"/>
            <w:r w:rsidRPr="00514619">
              <w:rPr>
                <w:rFonts w:cs="Arial"/>
                <w:color w:val="002060"/>
              </w:rPr>
              <w:t>Rotunda</w:t>
            </w:r>
            <w:proofErr w:type="spellEnd"/>
            <w:r w:rsidRPr="00514619">
              <w:rPr>
                <w:rFonts w:cs="Arial"/>
                <w:color w:val="002060"/>
              </w:rPr>
              <w:t xml:space="preserve">, </w:t>
            </w:r>
            <w:proofErr w:type="spellStart"/>
            <w:r w:rsidRPr="00514619">
              <w:rPr>
                <w:rFonts w:cs="Arial"/>
                <w:color w:val="002060"/>
              </w:rPr>
              <w:t>Koper</w:t>
            </w:r>
            <w:proofErr w:type="spellEnd"/>
          </w:p>
        </w:tc>
      </w:tr>
      <w:tr w:rsidR="00514619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Primorsko-</w:t>
            </w:r>
            <w:proofErr w:type="spellStart"/>
            <w:r w:rsidRPr="00514619">
              <w:rPr>
                <w:rFonts w:cs="Arial"/>
                <w:color w:val="002060"/>
              </w:rPr>
              <w:t>notranjska</w:t>
            </w:r>
            <w:proofErr w:type="spellEnd"/>
            <w:r w:rsidRPr="00514619">
              <w:rPr>
                <w:rFonts w:cs="Arial"/>
                <w:color w:val="002060"/>
              </w:rPr>
              <w:t xml:space="preserve"> regija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RRA Zeleni kras d.o.o., Pivka</w:t>
            </w:r>
          </w:p>
        </w:tc>
      </w:tr>
      <w:tr w:rsidR="00514619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>JV Slovenije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 xml:space="preserve">Razvojni </w:t>
            </w:r>
            <w:proofErr w:type="spellStart"/>
            <w:r w:rsidRPr="00514619">
              <w:rPr>
                <w:rFonts w:cs="Arial"/>
                <w:color w:val="002060"/>
              </w:rPr>
              <w:t>center</w:t>
            </w:r>
            <w:proofErr w:type="spellEnd"/>
            <w:r w:rsidRPr="00514619">
              <w:rPr>
                <w:rFonts w:cs="Arial"/>
                <w:color w:val="002060"/>
              </w:rPr>
              <w:t xml:space="preserve"> Novo </w:t>
            </w:r>
            <w:proofErr w:type="spellStart"/>
            <w:r w:rsidRPr="00514619">
              <w:rPr>
                <w:rFonts w:cs="Arial"/>
                <w:color w:val="002060"/>
              </w:rPr>
              <w:t>Mesto</w:t>
            </w:r>
            <w:proofErr w:type="spellEnd"/>
            <w:r w:rsidRPr="00514619">
              <w:rPr>
                <w:rFonts w:cs="Arial"/>
                <w:color w:val="002060"/>
              </w:rPr>
              <w:t xml:space="preserve"> d.o.o., Novo </w:t>
            </w:r>
            <w:proofErr w:type="spellStart"/>
            <w:r w:rsidRPr="00514619">
              <w:rPr>
                <w:rFonts w:cs="Arial"/>
                <w:color w:val="002060"/>
              </w:rPr>
              <w:t>Mesto</w:t>
            </w:r>
            <w:proofErr w:type="spellEnd"/>
          </w:p>
        </w:tc>
      </w:tr>
      <w:tr w:rsidR="00514619" w:rsidTr="00551176">
        <w:tc>
          <w:tcPr>
            <w:tcW w:w="2977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proofErr w:type="spellStart"/>
            <w:r w:rsidRPr="00514619">
              <w:rPr>
                <w:rFonts w:cs="Arial"/>
                <w:color w:val="002060"/>
              </w:rPr>
              <w:t>Spodnjeposavska</w:t>
            </w:r>
            <w:proofErr w:type="spellEnd"/>
            <w:r w:rsidRPr="00514619">
              <w:rPr>
                <w:rFonts w:cs="Arial"/>
                <w:color w:val="002060"/>
              </w:rPr>
              <w:t xml:space="preserve"> regija</w:t>
            </w:r>
          </w:p>
        </w:tc>
        <w:tc>
          <w:tcPr>
            <w:tcW w:w="5811" w:type="dxa"/>
          </w:tcPr>
          <w:p w:rsidR="00514619" w:rsidRPr="00514619" w:rsidRDefault="00514619" w:rsidP="00514619">
            <w:pPr>
              <w:jc w:val="both"/>
              <w:rPr>
                <w:rFonts w:cs="Arial"/>
                <w:color w:val="002060"/>
              </w:rPr>
            </w:pPr>
            <w:r w:rsidRPr="00514619">
              <w:rPr>
                <w:rFonts w:cs="Arial"/>
                <w:color w:val="002060"/>
              </w:rPr>
              <w:t xml:space="preserve">Regionalna razvojna agencija </w:t>
            </w:r>
            <w:proofErr w:type="spellStart"/>
            <w:r w:rsidRPr="00514619">
              <w:rPr>
                <w:rFonts w:cs="Arial"/>
                <w:color w:val="002060"/>
              </w:rPr>
              <w:t>Posavje</w:t>
            </w:r>
            <w:proofErr w:type="spellEnd"/>
            <w:r w:rsidRPr="00514619">
              <w:rPr>
                <w:rFonts w:cs="Arial"/>
                <w:color w:val="002060"/>
              </w:rPr>
              <w:t>, Krško</w:t>
            </w:r>
          </w:p>
        </w:tc>
      </w:tr>
    </w:tbl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lang w:val="hr-HR"/>
        </w:rPr>
      </w:pPr>
    </w:p>
    <w:p w:rsidR="00514619" w:rsidRPr="004C7D4A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C7D4A">
        <w:rPr>
          <w:rFonts w:cs="Arial"/>
          <w:b/>
          <w:color w:val="222222"/>
          <w:sz w:val="24"/>
          <w:szCs w:val="24"/>
          <w:lang w:val="hr-HR"/>
        </w:rPr>
        <w:lastRenderedPageBreak/>
        <w:t>2. Način prijave</w:t>
      </w:r>
      <w:r>
        <w:rPr>
          <w:rFonts w:cs="Arial"/>
          <w:b/>
          <w:color w:val="222222"/>
          <w:sz w:val="24"/>
          <w:szCs w:val="24"/>
          <w:lang w:val="hr-HR"/>
        </w:rPr>
        <w:t>,</w:t>
      </w:r>
      <w:r w:rsidRPr="004C7D4A">
        <w:rPr>
          <w:rFonts w:cs="Arial"/>
          <w:b/>
          <w:color w:val="222222"/>
          <w:sz w:val="24"/>
          <w:szCs w:val="24"/>
          <w:lang w:val="hr-HR"/>
        </w:rPr>
        <w:t xml:space="preserve"> otvaranje ponuda, obav</w:t>
      </w:r>
      <w:r>
        <w:rPr>
          <w:rFonts w:cs="Arial"/>
          <w:b/>
          <w:color w:val="222222"/>
          <w:sz w:val="24"/>
          <w:szCs w:val="24"/>
          <w:lang w:val="hr-HR"/>
        </w:rPr>
        <w:t>i</w:t>
      </w:r>
      <w:r w:rsidRPr="004C7D4A">
        <w:rPr>
          <w:rFonts w:cs="Arial"/>
          <w:b/>
          <w:color w:val="222222"/>
          <w:sz w:val="24"/>
          <w:szCs w:val="24"/>
          <w:lang w:val="hr-HR"/>
        </w:rPr>
        <w:t>je</w:t>
      </w:r>
      <w:r>
        <w:rPr>
          <w:rFonts w:cs="Arial"/>
          <w:b/>
          <w:color w:val="222222"/>
          <w:sz w:val="24"/>
          <w:szCs w:val="24"/>
          <w:lang w:val="hr-HR"/>
        </w:rPr>
        <w:t>s</w:t>
      </w:r>
      <w:r w:rsidRPr="004C7D4A">
        <w:rPr>
          <w:rFonts w:cs="Arial"/>
          <w:b/>
          <w:color w:val="222222"/>
          <w:sz w:val="24"/>
          <w:szCs w:val="24"/>
          <w:lang w:val="hr-HR"/>
        </w:rPr>
        <w:t>t o izboru</w:t>
      </w:r>
    </w:p>
    <w:p w:rsidR="00514619" w:rsidRPr="00EE58B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  <w:t xml:space="preserve">Za </w:t>
      </w:r>
      <w:r>
        <w:rPr>
          <w:rFonts w:cs="Arial"/>
          <w:color w:val="222222"/>
          <w:sz w:val="24"/>
          <w:szCs w:val="24"/>
          <w:lang w:val="hr-HR"/>
        </w:rPr>
        <w:t>prijavu poslovne ide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je potrebno ispuniti prijavnicu i obrazac za opis poslovne ideje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EE58B3">
        <w:rPr>
          <w:rFonts w:cs="Arial"/>
          <w:color w:val="222222"/>
          <w:sz w:val="24"/>
          <w:szCs w:val="24"/>
          <w:lang w:val="hr-HR"/>
        </w:rPr>
        <w:t>no</w:t>
      </w:r>
      <w:r>
        <w:rPr>
          <w:rFonts w:cs="Arial"/>
          <w:color w:val="222222"/>
          <w:sz w:val="24"/>
          <w:szCs w:val="24"/>
          <w:lang w:val="hr-HR"/>
        </w:rPr>
        <w:t>g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poduzetništv</w:t>
      </w:r>
      <w:r>
        <w:rPr>
          <w:rFonts w:cs="Arial"/>
          <w:color w:val="222222"/>
          <w:sz w:val="24"/>
          <w:szCs w:val="24"/>
          <w:lang w:val="hr-HR"/>
        </w:rPr>
        <w:t>a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(u daljnjem tekstu</w:t>
      </w:r>
      <w:r>
        <w:rPr>
          <w:rFonts w:cs="Arial"/>
          <w:color w:val="222222"/>
          <w:sz w:val="24"/>
          <w:szCs w:val="24"/>
          <w:lang w:val="hr-HR"/>
        </w:rPr>
        <w:t>: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p</w:t>
      </w:r>
      <w:r>
        <w:rPr>
          <w:rFonts w:cs="Arial"/>
          <w:color w:val="222222"/>
          <w:sz w:val="24"/>
          <w:szCs w:val="24"/>
          <w:lang w:val="hr-HR"/>
        </w:rPr>
        <w:t>rojektna dokumentacija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), koji </w:t>
      </w:r>
      <w:r>
        <w:rPr>
          <w:rFonts w:cs="Arial"/>
          <w:color w:val="222222"/>
          <w:sz w:val="24"/>
          <w:szCs w:val="24"/>
          <w:lang w:val="hr-HR"/>
        </w:rPr>
        <w:t>s</w:t>
      </w:r>
      <w:r w:rsidRPr="00EE58B3">
        <w:rPr>
          <w:rFonts w:cs="Arial"/>
          <w:color w:val="222222"/>
          <w:sz w:val="24"/>
          <w:szCs w:val="24"/>
          <w:lang w:val="hr-HR"/>
        </w:rPr>
        <w:t>e objavlj</w:t>
      </w:r>
      <w:r>
        <w:rPr>
          <w:rFonts w:cs="Arial"/>
          <w:color w:val="222222"/>
          <w:sz w:val="24"/>
          <w:szCs w:val="24"/>
          <w:lang w:val="hr-HR"/>
        </w:rPr>
        <w:t>uje</w:t>
      </w:r>
      <w:r w:rsidRPr="00EE58B3">
        <w:rPr>
          <w:rFonts w:cs="Arial"/>
          <w:color w:val="222222"/>
          <w:sz w:val="24"/>
          <w:szCs w:val="24"/>
          <w:lang w:val="hr-HR"/>
        </w:rPr>
        <w:t xml:space="preserve"> na web stranici </w:t>
      </w:r>
      <w:r>
        <w:rPr>
          <w:rFonts w:cs="Arial"/>
          <w:color w:val="222222"/>
          <w:sz w:val="24"/>
          <w:szCs w:val="24"/>
          <w:lang w:val="hr-HR"/>
        </w:rPr>
        <w:t>www.porin.hr/</w:t>
      </w:r>
    </w:p>
    <w:p w:rsidR="00514619" w:rsidRPr="00440562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  <w:lang w:val="hr-HR"/>
        </w:rPr>
        <w:br/>
      </w:r>
      <w:r w:rsidRPr="00440562">
        <w:rPr>
          <w:rFonts w:cs="Arial"/>
          <w:color w:val="222222"/>
          <w:sz w:val="24"/>
          <w:szCs w:val="24"/>
          <w:lang w:val="hr-HR"/>
        </w:rPr>
        <w:t>Prijavu s projektnom dokumentacijom poslati na sljedeću adresu:</w:t>
      </w: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40562">
        <w:rPr>
          <w:rFonts w:cs="Arial"/>
          <w:color w:val="222222"/>
          <w:sz w:val="24"/>
          <w:szCs w:val="24"/>
          <w:lang w:val="hr-HR"/>
        </w:rPr>
        <w:br/>
      </w:r>
      <w:r w:rsidRPr="00514619">
        <w:rPr>
          <w:rFonts w:cs="Arial"/>
          <w:b/>
          <w:color w:val="222222"/>
          <w:sz w:val="24"/>
          <w:szCs w:val="24"/>
          <w:lang w:val="hr-HR"/>
        </w:rPr>
        <w:tab/>
        <w:t xml:space="preserve">Riječka razvojna agencija </w:t>
      </w:r>
      <w:proofErr w:type="spellStart"/>
      <w:r w:rsidRPr="00514619">
        <w:rPr>
          <w:rFonts w:cs="Arial"/>
          <w:b/>
          <w:color w:val="222222"/>
          <w:sz w:val="24"/>
          <w:szCs w:val="24"/>
          <w:lang w:val="hr-HR"/>
        </w:rPr>
        <w:t>Porin</w:t>
      </w:r>
      <w:proofErr w:type="spellEnd"/>
      <w:r w:rsidRPr="00514619">
        <w:rPr>
          <w:rFonts w:cs="Arial"/>
          <w:b/>
          <w:color w:val="222222"/>
          <w:sz w:val="24"/>
          <w:szCs w:val="24"/>
          <w:lang w:val="hr-HR"/>
        </w:rPr>
        <w:t xml:space="preserve"> d.o.o.</w:t>
      </w: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514619">
        <w:rPr>
          <w:rFonts w:cs="Arial"/>
          <w:b/>
          <w:color w:val="222222"/>
          <w:sz w:val="24"/>
          <w:szCs w:val="24"/>
          <w:lang w:val="hr-HR"/>
        </w:rPr>
        <w:tab/>
        <w:t>Milutina Barača 19, 51000 Rijeka</w:t>
      </w: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color w:val="222222"/>
          <w:sz w:val="16"/>
          <w:szCs w:val="16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>
        <w:rPr>
          <w:rFonts w:cs="Arial"/>
          <w:color w:val="222222"/>
          <w:sz w:val="24"/>
          <w:szCs w:val="24"/>
          <w:lang w:val="hr-HR"/>
        </w:rPr>
        <w:t xml:space="preserve">Obvezna napomena na omotnici: </w:t>
      </w: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color w:val="222222"/>
          <w:sz w:val="8"/>
          <w:szCs w:val="8"/>
          <w:lang w:val="hr-HR"/>
        </w:rPr>
      </w:pPr>
    </w:p>
    <w:p w:rsidR="00514619" w:rsidRP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514619">
        <w:rPr>
          <w:rFonts w:cs="Arial"/>
          <w:b/>
          <w:color w:val="222222"/>
          <w:sz w:val="24"/>
          <w:szCs w:val="24"/>
          <w:lang w:val="hr-HR"/>
        </w:rPr>
        <w:tab/>
        <w:t>Ne otvarati - Prijava za izbor Najbolje ideje društvenog poduzetništva“</w:t>
      </w:r>
    </w:p>
    <w:p w:rsidR="00514619" w:rsidRPr="00C817EC" w:rsidRDefault="00514619" w:rsidP="00514619">
      <w:pPr>
        <w:spacing w:after="0" w:line="240" w:lineRule="auto"/>
        <w:jc w:val="both"/>
        <w:rPr>
          <w:rFonts w:cs="Arial"/>
          <w:color w:val="222222"/>
          <w:sz w:val="8"/>
          <w:szCs w:val="8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it-IT"/>
        </w:rPr>
      </w:pPr>
      <w:r w:rsidRPr="00EE58B3">
        <w:rPr>
          <w:rFonts w:cs="Arial"/>
          <w:color w:val="222222"/>
          <w:sz w:val="24"/>
          <w:szCs w:val="24"/>
          <w:lang w:val="it-IT"/>
        </w:rPr>
        <w:t xml:space="preserve">Na </w:t>
      </w:r>
      <w:proofErr w:type="spellStart"/>
      <w:r w:rsidRPr="00EE58B3">
        <w:rPr>
          <w:rFonts w:cs="Arial"/>
          <w:color w:val="222222"/>
          <w:sz w:val="24"/>
          <w:szCs w:val="24"/>
          <w:lang w:val="it-IT"/>
        </w:rPr>
        <w:t>poleđini</w:t>
      </w:r>
      <w:proofErr w:type="spellEnd"/>
      <w:r w:rsidRPr="00EE58B3">
        <w:rPr>
          <w:rFonts w:cs="Arial"/>
          <w:color w:val="222222"/>
          <w:sz w:val="24"/>
          <w:szCs w:val="24"/>
          <w:lang w:val="it-IT"/>
        </w:rPr>
        <w:t xml:space="preserve"> </w:t>
      </w:r>
      <w:proofErr w:type="spellStart"/>
      <w:r w:rsidRPr="00EE58B3">
        <w:rPr>
          <w:rFonts w:cs="Arial"/>
          <w:color w:val="222222"/>
          <w:sz w:val="24"/>
          <w:szCs w:val="24"/>
          <w:lang w:val="it-IT"/>
        </w:rPr>
        <w:t>omotnice</w:t>
      </w:r>
      <w:proofErr w:type="spellEnd"/>
      <w:r w:rsidRPr="00EE58B3">
        <w:rPr>
          <w:rFonts w:cs="Arial"/>
          <w:color w:val="222222"/>
          <w:sz w:val="24"/>
          <w:szCs w:val="24"/>
          <w:lang w:val="it-IT"/>
        </w:rPr>
        <w:t xml:space="preserve"> </w:t>
      </w:r>
      <w:proofErr w:type="spellStart"/>
      <w:r>
        <w:rPr>
          <w:rFonts w:cs="Arial"/>
          <w:color w:val="222222"/>
          <w:sz w:val="24"/>
          <w:szCs w:val="24"/>
          <w:lang w:val="it-IT"/>
        </w:rPr>
        <w:t>treba</w:t>
      </w:r>
      <w:proofErr w:type="spellEnd"/>
      <w:r>
        <w:rPr>
          <w:rFonts w:cs="Arial"/>
          <w:color w:val="222222"/>
          <w:sz w:val="24"/>
          <w:szCs w:val="24"/>
          <w:lang w:val="it-IT"/>
        </w:rPr>
        <w:t xml:space="preserve"> </w:t>
      </w:r>
      <w:proofErr w:type="spellStart"/>
      <w:r>
        <w:rPr>
          <w:rFonts w:cs="Arial"/>
          <w:color w:val="222222"/>
          <w:sz w:val="24"/>
          <w:szCs w:val="24"/>
          <w:lang w:val="it-IT"/>
        </w:rPr>
        <w:t>staviti</w:t>
      </w:r>
      <w:proofErr w:type="spellEnd"/>
      <w:r w:rsidRPr="00EE58B3">
        <w:rPr>
          <w:rFonts w:cs="Arial"/>
          <w:color w:val="222222"/>
          <w:sz w:val="24"/>
          <w:szCs w:val="24"/>
          <w:lang w:val="it-IT"/>
        </w:rPr>
        <w:t xml:space="preserve"> </w:t>
      </w:r>
      <w:proofErr w:type="spellStart"/>
      <w:r w:rsidRPr="00EE58B3">
        <w:rPr>
          <w:rFonts w:cs="Arial"/>
          <w:color w:val="222222"/>
          <w:sz w:val="24"/>
          <w:szCs w:val="24"/>
          <w:lang w:val="it-IT"/>
        </w:rPr>
        <w:t>adresu</w:t>
      </w:r>
      <w:proofErr w:type="spellEnd"/>
      <w:r w:rsidRPr="00EE58B3">
        <w:rPr>
          <w:rFonts w:cs="Arial"/>
          <w:color w:val="222222"/>
          <w:sz w:val="24"/>
          <w:szCs w:val="24"/>
          <w:lang w:val="it-IT"/>
        </w:rPr>
        <w:t xml:space="preserve"> </w:t>
      </w:r>
      <w:proofErr w:type="spellStart"/>
      <w:r w:rsidRPr="00EE58B3">
        <w:rPr>
          <w:rFonts w:cs="Arial"/>
          <w:color w:val="222222"/>
          <w:sz w:val="24"/>
          <w:szCs w:val="24"/>
          <w:lang w:val="it-IT"/>
        </w:rPr>
        <w:t>pošiljatelja</w:t>
      </w:r>
      <w:proofErr w:type="spellEnd"/>
      <w:r w:rsidRPr="00EE58B3">
        <w:rPr>
          <w:rFonts w:cs="Arial"/>
          <w:color w:val="222222"/>
          <w:sz w:val="24"/>
          <w:szCs w:val="24"/>
          <w:lang w:val="it-IT"/>
        </w:rPr>
        <w:t xml:space="preserve">. 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C817EC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40562">
        <w:rPr>
          <w:rFonts w:cs="Arial"/>
          <w:color w:val="222222"/>
          <w:sz w:val="24"/>
          <w:szCs w:val="24"/>
          <w:lang w:val="hr-HR"/>
        </w:rPr>
        <w:t xml:space="preserve">Rok za podnošenje prijava je do dana:  </w:t>
      </w:r>
      <w:r w:rsidR="00C817EC">
        <w:rPr>
          <w:rFonts w:cs="Arial"/>
          <w:b/>
          <w:color w:val="222222"/>
          <w:sz w:val="24"/>
          <w:szCs w:val="24"/>
          <w:lang w:val="hr-HR"/>
        </w:rPr>
        <w:t>2</w:t>
      </w:r>
      <w:r w:rsidR="0007501E">
        <w:rPr>
          <w:rFonts w:cs="Arial"/>
          <w:b/>
          <w:color w:val="222222"/>
          <w:sz w:val="24"/>
          <w:szCs w:val="24"/>
          <w:lang w:val="hr-HR"/>
        </w:rPr>
        <w:t>3</w:t>
      </w:r>
      <w:r w:rsidR="00C817EC">
        <w:rPr>
          <w:rFonts w:cs="Arial"/>
          <w:b/>
          <w:color w:val="222222"/>
          <w:sz w:val="24"/>
          <w:szCs w:val="24"/>
          <w:lang w:val="hr-HR"/>
        </w:rPr>
        <w:t>.</w:t>
      </w:r>
      <w:r w:rsidRPr="00514619">
        <w:rPr>
          <w:rFonts w:cs="Arial"/>
          <w:b/>
          <w:color w:val="222222"/>
          <w:sz w:val="24"/>
          <w:szCs w:val="24"/>
          <w:lang w:val="hr-HR"/>
        </w:rPr>
        <w:t xml:space="preserve"> listopada 2015</w:t>
      </w:r>
      <w:r>
        <w:rPr>
          <w:rFonts w:cs="Arial"/>
          <w:color w:val="222222"/>
          <w:sz w:val="24"/>
          <w:szCs w:val="24"/>
          <w:lang w:val="hr-HR"/>
        </w:rPr>
        <w:t>.</w:t>
      </w:r>
      <w:r w:rsidRPr="00440562">
        <w:rPr>
          <w:rFonts w:cs="Arial"/>
          <w:color w:val="222222"/>
          <w:sz w:val="24"/>
          <w:szCs w:val="24"/>
          <w:lang w:val="hr-HR"/>
        </w:rPr>
        <w:t xml:space="preserve"> </w:t>
      </w:r>
      <w:r w:rsidR="00C817EC" w:rsidRPr="00C817EC">
        <w:rPr>
          <w:rFonts w:cs="Arial"/>
          <w:b/>
          <w:color w:val="222222"/>
          <w:sz w:val="24"/>
          <w:szCs w:val="24"/>
          <w:lang w:val="hr-HR"/>
        </w:rPr>
        <w:t>do 14 sati.</w:t>
      </w:r>
    </w:p>
    <w:p w:rsidR="00514619" w:rsidRPr="00440562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4B55C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B55C3">
        <w:rPr>
          <w:rFonts w:cs="Arial"/>
          <w:color w:val="222222"/>
          <w:sz w:val="24"/>
          <w:szCs w:val="24"/>
          <w:lang w:val="hr-HR"/>
        </w:rPr>
        <w:t>Prijava se može predati osobno  ili preporučenom poštom. Datum podnošenja prij</w:t>
      </w:r>
      <w:r w:rsidR="00C817EC">
        <w:rPr>
          <w:rFonts w:cs="Arial"/>
          <w:color w:val="222222"/>
          <w:sz w:val="24"/>
          <w:szCs w:val="24"/>
          <w:lang w:val="hr-HR"/>
        </w:rPr>
        <w:t>a</w:t>
      </w:r>
      <w:r w:rsidRPr="004B55C3">
        <w:rPr>
          <w:rFonts w:cs="Arial"/>
          <w:color w:val="222222"/>
          <w:sz w:val="24"/>
          <w:szCs w:val="24"/>
          <w:lang w:val="hr-HR"/>
        </w:rPr>
        <w:t>ve koja se šalje poštom, je datum podnošenja prijave.</w:t>
      </w:r>
    </w:p>
    <w:p w:rsidR="00514619" w:rsidRPr="00440562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852437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DA35F5">
        <w:rPr>
          <w:rFonts w:cs="Arial"/>
          <w:color w:val="222222"/>
          <w:sz w:val="24"/>
          <w:szCs w:val="24"/>
          <w:lang w:val="hr-HR"/>
        </w:rPr>
        <w:t>Prijave koje nisu propisno označen</w:t>
      </w:r>
      <w:r>
        <w:rPr>
          <w:rFonts w:cs="Arial"/>
          <w:color w:val="222222"/>
          <w:sz w:val="24"/>
          <w:szCs w:val="24"/>
          <w:lang w:val="hr-HR"/>
        </w:rPr>
        <w:t>e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 neće se razmatrati i bit će odbijene</w:t>
      </w:r>
      <w:r w:rsidR="00C817EC">
        <w:rPr>
          <w:rFonts w:cs="Arial"/>
          <w:color w:val="222222"/>
          <w:sz w:val="24"/>
          <w:szCs w:val="24"/>
          <w:lang w:val="hr-HR"/>
        </w:rPr>
        <w:t xml:space="preserve">. 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 U slučaju da je prijava ned</w:t>
      </w:r>
      <w:r>
        <w:rPr>
          <w:rFonts w:cs="Arial"/>
          <w:color w:val="222222"/>
          <w:sz w:val="24"/>
          <w:szCs w:val="24"/>
          <w:lang w:val="hr-HR"/>
        </w:rPr>
        <w:t>ovoljno označena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, njihov </w:t>
      </w:r>
      <w:r>
        <w:rPr>
          <w:rFonts w:cs="Arial"/>
          <w:color w:val="222222"/>
          <w:sz w:val="24"/>
          <w:szCs w:val="24"/>
          <w:lang w:val="hr-HR"/>
        </w:rPr>
        <w:t xml:space="preserve">sadržaj </w:t>
      </w:r>
      <w:r w:rsidRPr="00DA35F5">
        <w:rPr>
          <w:rFonts w:cs="Arial"/>
          <w:color w:val="222222"/>
          <w:sz w:val="24"/>
          <w:szCs w:val="24"/>
          <w:lang w:val="hr-HR"/>
        </w:rPr>
        <w:t>će se dodatno ispitati.</w:t>
      </w:r>
    </w:p>
    <w:p w:rsidR="00C817EC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bookmarkStart w:id="0" w:name="_GoBack"/>
      <w:bookmarkEnd w:id="0"/>
      <w:r w:rsidRPr="00DA35F5">
        <w:rPr>
          <w:rFonts w:cs="Arial"/>
          <w:color w:val="222222"/>
          <w:sz w:val="24"/>
          <w:szCs w:val="24"/>
          <w:lang w:val="hr-HR"/>
        </w:rPr>
        <w:br/>
        <w:t>Za prijave koje se zaprime nakon zadanog roka ili koje su neispravno adresirane smatrat će se da nisu podnesene</w:t>
      </w:r>
      <w:r>
        <w:rPr>
          <w:rFonts w:cs="Arial"/>
          <w:color w:val="222222"/>
          <w:sz w:val="24"/>
          <w:szCs w:val="24"/>
          <w:lang w:val="hr-HR"/>
        </w:rPr>
        <w:t xml:space="preserve"> te time se neće razmatr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ati </w:t>
      </w:r>
      <w:r>
        <w:rPr>
          <w:rFonts w:cs="Arial"/>
          <w:color w:val="222222"/>
          <w:sz w:val="24"/>
          <w:szCs w:val="24"/>
          <w:lang w:val="hr-HR"/>
        </w:rPr>
        <w:t>i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 bit</w:t>
      </w:r>
      <w:r>
        <w:rPr>
          <w:rFonts w:cs="Arial"/>
          <w:color w:val="222222"/>
          <w:sz w:val="24"/>
          <w:szCs w:val="24"/>
          <w:lang w:val="hr-HR"/>
        </w:rPr>
        <w:t xml:space="preserve"> će</w:t>
      </w:r>
      <w:r w:rsidRPr="00DA35F5">
        <w:rPr>
          <w:rFonts w:cs="Arial"/>
          <w:color w:val="222222"/>
          <w:sz w:val="24"/>
          <w:szCs w:val="24"/>
          <w:lang w:val="hr-HR"/>
        </w:rPr>
        <w:t xml:space="preserve"> odbijen</w:t>
      </w:r>
      <w:r>
        <w:rPr>
          <w:rFonts w:cs="Arial"/>
          <w:color w:val="222222"/>
          <w:sz w:val="24"/>
          <w:szCs w:val="24"/>
          <w:lang w:val="hr-HR"/>
        </w:rPr>
        <w:t>e</w:t>
      </w:r>
      <w:r w:rsidR="00C817EC">
        <w:rPr>
          <w:rFonts w:cs="Arial"/>
          <w:color w:val="222222"/>
          <w:sz w:val="24"/>
          <w:szCs w:val="24"/>
          <w:lang w:val="hr-HR"/>
        </w:rPr>
        <w:t>.</w:t>
      </w:r>
    </w:p>
    <w:p w:rsidR="00514619" w:rsidRPr="005476D8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DA35F5">
        <w:rPr>
          <w:rFonts w:cs="Arial"/>
          <w:color w:val="222222"/>
          <w:sz w:val="24"/>
          <w:szCs w:val="24"/>
          <w:lang w:val="hr-HR"/>
        </w:rPr>
        <w:br/>
      </w:r>
      <w:r w:rsidRPr="005476D8">
        <w:rPr>
          <w:rFonts w:cs="Arial"/>
          <w:color w:val="222222"/>
          <w:sz w:val="24"/>
          <w:szCs w:val="24"/>
          <w:lang w:val="hr-HR"/>
        </w:rPr>
        <w:t>Otvaranje prijava nije javno. Otvaranje prijava je u roku od osam dana računajući zadnji mogući rok prijave. Otvaraju se samo u roku dostavljene prijave, uredno popunjen</w:t>
      </w:r>
      <w:r>
        <w:rPr>
          <w:rFonts w:cs="Arial"/>
          <w:color w:val="222222"/>
          <w:sz w:val="24"/>
          <w:szCs w:val="24"/>
          <w:lang w:val="hr-HR"/>
        </w:rPr>
        <w:t>e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 i  za</w:t>
      </w:r>
      <w:r>
        <w:rPr>
          <w:rFonts w:cs="Arial"/>
          <w:color w:val="222222"/>
          <w:sz w:val="24"/>
          <w:szCs w:val="24"/>
          <w:lang w:val="hr-HR"/>
        </w:rPr>
        <w:t>tvorene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 omotnice  prema redoslijedu njihovog dolaska.</w:t>
      </w:r>
    </w:p>
    <w:p w:rsidR="00514619" w:rsidRPr="005476D8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5476D8">
        <w:rPr>
          <w:rFonts w:cs="Arial"/>
          <w:color w:val="222222"/>
          <w:sz w:val="24"/>
          <w:szCs w:val="24"/>
          <w:lang w:val="hr-HR"/>
        </w:rPr>
        <w:br/>
        <w:t>U slučaju formalno nepotpunih prijava</w:t>
      </w:r>
      <w:r>
        <w:rPr>
          <w:rFonts w:cs="Arial"/>
          <w:color w:val="222222"/>
          <w:sz w:val="24"/>
          <w:szCs w:val="24"/>
          <w:lang w:val="hr-HR"/>
        </w:rPr>
        <w:t xml:space="preserve"> 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moguće su izmjene i dopune </w:t>
      </w:r>
      <w:r>
        <w:rPr>
          <w:rFonts w:cs="Arial"/>
          <w:color w:val="222222"/>
          <w:sz w:val="24"/>
          <w:szCs w:val="24"/>
          <w:lang w:val="hr-HR"/>
        </w:rPr>
        <w:t>istih pod uvjetom da se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 ne mijenja suštin</w:t>
      </w:r>
      <w:r>
        <w:rPr>
          <w:rFonts w:cs="Arial"/>
          <w:color w:val="222222"/>
          <w:sz w:val="24"/>
          <w:szCs w:val="24"/>
          <w:lang w:val="hr-HR"/>
        </w:rPr>
        <w:t xml:space="preserve">a prijavljenih poslovnih ideja o čemu </w:t>
      </w:r>
      <w:r w:rsidRPr="005476D8">
        <w:rPr>
          <w:rFonts w:cs="Arial"/>
          <w:color w:val="222222"/>
          <w:sz w:val="24"/>
          <w:szCs w:val="24"/>
          <w:lang w:val="hr-HR"/>
        </w:rPr>
        <w:t>ocjenjuje Povjerenstvo za izbor najboljih ideja društvenog poduze</w:t>
      </w:r>
      <w:r>
        <w:rPr>
          <w:rFonts w:cs="Arial"/>
          <w:color w:val="222222"/>
          <w:sz w:val="24"/>
          <w:szCs w:val="24"/>
          <w:lang w:val="hr-HR"/>
        </w:rPr>
        <w:t>t</w:t>
      </w:r>
      <w:r w:rsidRPr="005476D8">
        <w:rPr>
          <w:rFonts w:cs="Arial"/>
          <w:color w:val="222222"/>
          <w:sz w:val="24"/>
          <w:szCs w:val="24"/>
          <w:lang w:val="hr-HR"/>
        </w:rPr>
        <w:t>niš</w:t>
      </w:r>
      <w:r>
        <w:rPr>
          <w:rFonts w:cs="Arial"/>
          <w:color w:val="222222"/>
          <w:sz w:val="24"/>
          <w:szCs w:val="24"/>
          <w:lang w:val="hr-HR"/>
        </w:rPr>
        <w:t>t</w:t>
      </w:r>
      <w:r w:rsidRPr="005476D8">
        <w:rPr>
          <w:rFonts w:cs="Arial"/>
          <w:color w:val="222222"/>
          <w:sz w:val="24"/>
          <w:szCs w:val="24"/>
          <w:lang w:val="hr-HR"/>
        </w:rPr>
        <w:t>va.</w:t>
      </w:r>
    </w:p>
    <w:p w:rsidR="00514619" w:rsidRPr="004B55C3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5476D8">
        <w:rPr>
          <w:rFonts w:cs="Arial"/>
          <w:color w:val="222222"/>
          <w:sz w:val="24"/>
          <w:szCs w:val="24"/>
          <w:lang w:val="hr-HR"/>
        </w:rPr>
        <w:br/>
      </w:r>
      <w:r>
        <w:rPr>
          <w:rFonts w:cs="Arial"/>
          <w:color w:val="222222"/>
          <w:sz w:val="24"/>
          <w:szCs w:val="24"/>
          <w:lang w:val="hr-HR"/>
        </w:rPr>
        <w:t>Nepotpune pr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ijave ili prijave dostavljene </w:t>
      </w:r>
      <w:r>
        <w:rPr>
          <w:rFonts w:cs="Arial"/>
          <w:color w:val="222222"/>
          <w:sz w:val="24"/>
          <w:szCs w:val="24"/>
          <w:lang w:val="hr-HR"/>
        </w:rPr>
        <w:t xml:space="preserve">izvan </w:t>
      </w:r>
      <w:r w:rsidRPr="005476D8">
        <w:rPr>
          <w:rFonts w:cs="Arial"/>
          <w:color w:val="222222"/>
          <w:sz w:val="24"/>
          <w:szCs w:val="24"/>
          <w:lang w:val="hr-HR"/>
        </w:rPr>
        <w:t>rok</w:t>
      </w:r>
      <w:r>
        <w:rPr>
          <w:rFonts w:cs="Arial"/>
          <w:color w:val="222222"/>
          <w:sz w:val="24"/>
          <w:szCs w:val="24"/>
          <w:lang w:val="hr-HR"/>
        </w:rPr>
        <w:t xml:space="preserve">a </w:t>
      </w:r>
      <w:r w:rsidRPr="005476D8">
        <w:rPr>
          <w:rFonts w:cs="Arial"/>
          <w:color w:val="222222"/>
          <w:sz w:val="24"/>
          <w:szCs w:val="24"/>
          <w:lang w:val="hr-HR"/>
        </w:rPr>
        <w:t xml:space="preserve"> bit će odbačene. </w:t>
      </w:r>
      <w:r w:rsidRPr="004B55C3">
        <w:rPr>
          <w:rFonts w:cs="Arial"/>
          <w:color w:val="222222"/>
          <w:sz w:val="24"/>
          <w:szCs w:val="24"/>
          <w:lang w:val="hr-HR"/>
        </w:rPr>
        <w:t>U daljnjem postupku evaluacij</w:t>
      </w:r>
      <w:r>
        <w:rPr>
          <w:rFonts w:cs="Arial"/>
          <w:color w:val="222222"/>
          <w:sz w:val="24"/>
          <w:szCs w:val="24"/>
          <w:lang w:val="hr-HR"/>
        </w:rPr>
        <w:t>a prijavljenih ideja</w:t>
      </w:r>
      <w:r w:rsidRPr="004B55C3">
        <w:rPr>
          <w:rFonts w:cs="Arial"/>
          <w:color w:val="222222"/>
          <w:sz w:val="24"/>
          <w:szCs w:val="24"/>
          <w:lang w:val="hr-HR"/>
        </w:rPr>
        <w:t xml:space="preserve"> kvalificirat </w:t>
      </w:r>
      <w:r>
        <w:rPr>
          <w:rFonts w:cs="Arial"/>
          <w:color w:val="222222"/>
          <w:sz w:val="24"/>
          <w:szCs w:val="24"/>
          <w:lang w:val="hr-HR"/>
        </w:rPr>
        <w:t xml:space="preserve">će se </w:t>
      </w:r>
      <w:r w:rsidRPr="004B55C3">
        <w:rPr>
          <w:rFonts w:cs="Arial"/>
          <w:color w:val="222222"/>
          <w:sz w:val="24"/>
          <w:szCs w:val="24"/>
          <w:lang w:val="hr-HR"/>
        </w:rPr>
        <w:t xml:space="preserve">samo </w:t>
      </w:r>
      <w:r>
        <w:rPr>
          <w:rFonts w:cs="Arial"/>
          <w:color w:val="222222"/>
          <w:sz w:val="24"/>
          <w:szCs w:val="24"/>
          <w:lang w:val="hr-HR"/>
        </w:rPr>
        <w:t>one</w:t>
      </w:r>
      <w:r w:rsidRPr="004B55C3">
        <w:rPr>
          <w:rFonts w:cs="Arial"/>
          <w:color w:val="222222"/>
          <w:sz w:val="24"/>
          <w:szCs w:val="24"/>
          <w:lang w:val="hr-HR"/>
        </w:rPr>
        <w:t xml:space="preserve"> koji će zadovoljiti sve </w:t>
      </w:r>
      <w:r>
        <w:rPr>
          <w:rFonts w:cs="Arial"/>
          <w:color w:val="222222"/>
          <w:sz w:val="24"/>
          <w:szCs w:val="24"/>
          <w:lang w:val="hr-HR"/>
        </w:rPr>
        <w:t>postavljene</w:t>
      </w:r>
      <w:r w:rsidRPr="004B55C3">
        <w:rPr>
          <w:rFonts w:cs="Arial"/>
          <w:color w:val="222222"/>
          <w:sz w:val="24"/>
          <w:szCs w:val="24"/>
          <w:lang w:val="hr-HR"/>
        </w:rPr>
        <w:t xml:space="preserve"> kriterije odabira.</w:t>
      </w:r>
    </w:p>
    <w:p w:rsidR="00514619" w:rsidRPr="00407A6E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B55C3">
        <w:rPr>
          <w:rFonts w:cs="Arial"/>
          <w:color w:val="222222"/>
          <w:sz w:val="24"/>
          <w:szCs w:val="24"/>
          <w:lang w:val="hr-HR"/>
        </w:rPr>
        <w:br/>
      </w:r>
      <w:r w:rsidRPr="004B55C3">
        <w:rPr>
          <w:rFonts w:cs="Arial"/>
          <w:color w:val="222222"/>
          <w:sz w:val="24"/>
          <w:szCs w:val="24"/>
          <w:lang w:val="hr-HR"/>
        </w:rPr>
        <w:br/>
      </w:r>
      <w:r w:rsidRPr="00407A6E">
        <w:rPr>
          <w:rFonts w:cs="Arial"/>
          <w:b/>
          <w:color w:val="222222"/>
          <w:sz w:val="24"/>
          <w:szCs w:val="24"/>
          <w:lang w:val="hr-HR"/>
        </w:rPr>
        <w:t>3. Tijek  izbora prijavljenih poslovnih ideja</w:t>
      </w:r>
    </w:p>
    <w:p w:rsidR="00514619" w:rsidRPr="00455A3C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br/>
        <w:t xml:space="preserve">Poslovne ideje prijavljene na propisanim obrascima se primaju do roka navedenog u </w:t>
      </w:r>
      <w:r>
        <w:rPr>
          <w:rFonts w:cs="Arial"/>
          <w:color w:val="222222"/>
          <w:sz w:val="24"/>
          <w:szCs w:val="24"/>
          <w:lang w:val="hr-HR"/>
        </w:rPr>
        <w:t xml:space="preserve">2. točki 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ovog </w:t>
      </w:r>
      <w:r>
        <w:rPr>
          <w:rFonts w:cs="Arial"/>
          <w:color w:val="222222"/>
          <w:sz w:val="24"/>
          <w:szCs w:val="24"/>
          <w:lang w:val="hr-HR"/>
        </w:rPr>
        <w:t>javnog poziva</w:t>
      </w:r>
      <w:r w:rsidRPr="00455A3C">
        <w:rPr>
          <w:rFonts w:cs="Arial"/>
          <w:color w:val="222222"/>
          <w:sz w:val="24"/>
          <w:szCs w:val="24"/>
          <w:lang w:val="hr-HR"/>
        </w:rPr>
        <w:t>.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lastRenderedPageBreak/>
        <w:br/>
      </w:r>
      <w:r>
        <w:rPr>
          <w:rFonts w:cs="Arial"/>
          <w:color w:val="222222"/>
          <w:sz w:val="24"/>
          <w:szCs w:val="24"/>
          <w:lang w:val="hr-HR"/>
        </w:rPr>
        <w:t>Nakon otvaranja pristiglih prijava slijedi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stručn</w:t>
      </w:r>
      <w:r>
        <w:rPr>
          <w:rFonts w:cs="Arial"/>
          <w:color w:val="222222"/>
          <w:sz w:val="24"/>
          <w:szCs w:val="24"/>
          <w:lang w:val="hr-HR"/>
        </w:rPr>
        <w:t>a obrada P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ovjerenstva </w:t>
      </w:r>
      <w:r>
        <w:rPr>
          <w:rFonts w:cs="Arial"/>
          <w:color w:val="222222"/>
          <w:sz w:val="24"/>
          <w:szCs w:val="24"/>
          <w:lang w:val="hr-HR"/>
        </w:rPr>
        <w:t>za izbor najbolje ideje  društveno</w:t>
      </w:r>
      <w:r w:rsidR="00C817EC">
        <w:rPr>
          <w:rFonts w:cs="Arial"/>
          <w:color w:val="222222"/>
          <w:sz w:val="24"/>
          <w:szCs w:val="24"/>
          <w:lang w:val="hr-HR"/>
        </w:rPr>
        <w:t>g</w:t>
      </w:r>
      <w:r>
        <w:rPr>
          <w:rFonts w:cs="Arial"/>
          <w:color w:val="222222"/>
          <w:sz w:val="24"/>
          <w:szCs w:val="24"/>
          <w:lang w:val="hr-HR"/>
        </w:rPr>
        <w:t xml:space="preserve"> poduzetništv</w:t>
      </w:r>
      <w:r w:rsidR="00C817EC">
        <w:rPr>
          <w:rFonts w:cs="Arial"/>
          <w:color w:val="222222"/>
          <w:sz w:val="24"/>
          <w:szCs w:val="24"/>
          <w:lang w:val="hr-HR"/>
        </w:rPr>
        <w:t>a</w:t>
      </w:r>
      <w:r>
        <w:rPr>
          <w:rFonts w:cs="Arial"/>
          <w:color w:val="222222"/>
          <w:sz w:val="24"/>
          <w:szCs w:val="24"/>
          <w:lang w:val="hr-HR"/>
        </w:rPr>
        <w:t xml:space="preserve"> čiji članovi </w:t>
      </w:r>
      <w:r w:rsidRPr="00455A3C">
        <w:rPr>
          <w:rFonts w:cs="Arial"/>
          <w:color w:val="222222"/>
          <w:sz w:val="24"/>
          <w:szCs w:val="24"/>
          <w:lang w:val="hr-HR"/>
        </w:rPr>
        <w:t>će pregledati sve pravodobno prim</w:t>
      </w:r>
      <w:r>
        <w:rPr>
          <w:rFonts w:cs="Arial"/>
          <w:color w:val="222222"/>
          <w:sz w:val="24"/>
          <w:szCs w:val="24"/>
          <w:lang w:val="hr-HR"/>
        </w:rPr>
        <w:t>ljene prijave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>te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procijeniti ih prema unaprijed određenim kriterijima koji su dio natječajne dokumentacije (</w:t>
      </w:r>
      <w:r>
        <w:rPr>
          <w:rFonts w:cs="Arial"/>
          <w:color w:val="222222"/>
          <w:sz w:val="24"/>
          <w:szCs w:val="24"/>
          <w:lang w:val="hr-HR"/>
        </w:rPr>
        <w:t>točka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6. ovog</w:t>
      </w:r>
      <w:r>
        <w:rPr>
          <w:rFonts w:cs="Arial"/>
          <w:color w:val="222222"/>
          <w:sz w:val="24"/>
          <w:szCs w:val="24"/>
          <w:lang w:val="hr-HR"/>
        </w:rPr>
        <w:t xml:space="preserve"> javnog poziva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). </w:t>
      </w:r>
    </w:p>
    <w:p w:rsidR="00514619" w:rsidRPr="00455A3C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t>Najbolj</w:t>
      </w:r>
      <w:r>
        <w:rPr>
          <w:rFonts w:cs="Arial"/>
          <w:color w:val="222222"/>
          <w:sz w:val="24"/>
          <w:szCs w:val="24"/>
          <w:lang w:val="hr-HR"/>
        </w:rPr>
        <w:t>ih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Top 5 ocijenjen</w:t>
      </w:r>
      <w:r>
        <w:rPr>
          <w:rFonts w:cs="Arial"/>
          <w:color w:val="222222"/>
          <w:sz w:val="24"/>
          <w:szCs w:val="24"/>
          <w:lang w:val="hr-HR"/>
        </w:rPr>
        <w:t>ih poslovnih ideja i njihovi kandidat</w:t>
      </w:r>
      <w:r w:rsidR="00C817EC">
        <w:rPr>
          <w:rFonts w:cs="Arial"/>
          <w:color w:val="222222"/>
          <w:sz w:val="24"/>
          <w:szCs w:val="24"/>
          <w:lang w:val="hr-HR"/>
        </w:rPr>
        <w:t>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bit</w:t>
      </w:r>
      <w:r>
        <w:rPr>
          <w:rFonts w:cs="Arial"/>
          <w:color w:val="222222"/>
          <w:sz w:val="24"/>
          <w:szCs w:val="24"/>
          <w:lang w:val="hr-HR"/>
        </w:rPr>
        <w:t xml:space="preserve"> će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pozvani </w:t>
      </w:r>
      <w:r>
        <w:rPr>
          <w:rFonts w:cs="Arial"/>
          <w:color w:val="222222"/>
          <w:sz w:val="24"/>
          <w:szCs w:val="24"/>
          <w:lang w:val="hr-HR"/>
        </w:rPr>
        <w:t>pred Povjerenstvom u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smeno </w:t>
      </w:r>
      <w:r>
        <w:rPr>
          <w:rFonts w:cs="Arial"/>
          <w:color w:val="222222"/>
          <w:sz w:val="24"/>
          <w:szCs w:val="24"/>
          <w:lang w:val="hr-HR"/>
        </w:rPr>
        <w:t>prezentira</w:t>
      </w:r>
      <w:r w:rsidR="00C817EC">
        <w:rPr>
          <w:rFonts w:cs="Arial"/>
          <w:color w:val="222222"/>
          <w:sz w:val="24"/>
          <w:szCs w:val="24"/>
          <w:lang w:val="hr-HR"/>
        </w:rPr>
        <w:t>ti</w:t>
      </w:r>
      <w:r>
        <w:rPr>
          <w:rFonts w:cs="Arial"/>
          <w:color w:val="222222"/>
          <w:sz w:val="24"/>
          <w:szCs w:val="24"/>
          <w:lang w:val="hr-HR"/>
        </w:rPr>
        <w:t xml:space="preserve"> svoje poslovne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ideje </w:t>
      </w:r>
      <w:r>
        <w:rPr>
          <w:rFonts w:cs="Arial"/>
          <w:color w:val="222222"/>
          <w:sz w:val="24"/>
          <w:szCs w:val="24"/>
          <w:lang w:val="hr-HR"/>
        </w:rPr>
        <w:t>te s njima obave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intervju</w:t>
      </w:r>
      <w:r>
        <w:rPr>
          <w:rFonts w:cs="Arial"/>
          <w:color w:val="222222"/>
          <w:sz w:val="24"/>
          <w:szCs w:val="24"/>
          <w:lang w:val="hr-HR"/>
        </w:rPr>
        <w:t>.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Na temelju </w:t>
      </w:r>
      <w:r>
        <w:rPr>
          <w:rFonts w:cs="Arial"/>
          <w:color w:val="222222"/>
          <w:sz w:val="24"/>
          <w:szCs w:val="24"/>
          <w:lang w:val="hr-HR"/>
        </w:rPr>
        <w:t>ostvare</w:t>
      </w:r>
      <w:r w:rsidRPr="00455A3C">
        <w:rPr>
          <w:rFonts w:cs="Arial"/>
          <w:color w:val="222222"/>
          <w:sz w:val="24"/>
          <w:szCs w:val="24"/>
          <w:lang w:val="hr-HR"/>
        </w:rPr>
        <w:t>nih bodova ocjenj</w:t>
      </w:r>
      <w:r>
        <w:rPr>
          <w:rFonts w:cs="Arial"/>
          <w:color w:val="222222"/>
          <w:sz w:val="24"/>
          <w:szCs w:val="24"/>
          <w:lang w:val="hr-HR"/>
        </w:rPr>
        <w:t>enih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pisanih podnesaka i usmen</w:t>
      </w:r>
      <w:r>
        <w:rPr>
          <w:rFonts w:cs="Arial"/>
          <w:color w:val="222222"/>
          <w:sz w:val="24"/>
          <w:szCs w:val="24"/>
          <w:lang w:val="hr-HR"/>
        </w:rPr>
        <w:t>e prezentacije, Povjerenstvo će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izabra</w:t>
      </w:r>
      <w:r>
        <w:rPr>
          <w:rFonts w:cs="Arial"/>
          <w:color w:val="222222"/>
          <w:sz w:val="24"/>
          <w:szCs w:val="24"/>
          <w:lang w:val="hr-HR"/>
        </w:rPr>
        <w:t>ti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pobjednik</w:t>
      </w:r>
      <w:r>
        <w:rPr>
          <w:rFonts w:cs="Arial"/>
          <w:color w:val="222222"/>
          <w:sz w:val="24"/>
          <w:szCs w:val="24"/>
          <w:lang w:val="hr-HR"/>
        </w:rPr>
        <w:t>a "Najbolje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ideje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455A3C">
        <w:rPr>
          <w:rFonts w:cs="Arial"/>
          <w:color w:val="222222"/>
          <w:sz w:val="24"/>
          <w:szCs w:val="24"/>
          <w:lang w:val="hr-HR"/>
        </w:rPr>
        <w:t>nog poduzetništva."</w:t>
      </w:r>
    </w:p>
    <w:p w:rsidR="00514619" w:rsidRPr="00455A3C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br/>
        <w:t xml:space="preserve">Izabrani pobjednik ovog javnog poziva </w:t>
      </w:r>
      <w:r>
        <w:rPr>
          <w:rFonts w:cs="Arial"/>
          <w:color w:val="222222"/>
          <w:sz w:val="24"/>
          <w:szCs w:val="24"/>
          <w:lang w:val="hr-HR"/>
        </w:rPr>
        <w:t xml:space="preserve">nagrađuje se uslugama izrade poslovnog plana i izradom kratkog filma. Stoga izabrani pobjednik </w:t>
      </w:r>
      <w:r w:rsidRPr="00455A3C">
        <w:rPr>
          <w:rFonts w:cs="Arial"/>
          <w:color w:val="222222"/>
          <w:sz w:val="24"/>
          <w:szCs w:val="24"/>
          <w:lang w:val="hr-HR"/>
        </w:rPr>
        <w:t>treba</w:t>
      </w:r>
      <w:r>
        <w:rPr>
          <w:rFonts w:cs="Arial"/>
          <w:color w:val="222222"/>
          <w:sz w:val="24"/>
          <w:szCs w:val="24"/>
          <w:lang w:val="hr-HR"/>
        </w:rPr>
        <w:t xml:space="preserve"> b</w:t>
      </w:r>
      <w:r w:rsidRPr="00455A3C">
        <w:rPr>
          <w:rFonts w:cs="Arial"/>
          <w:color w:val="222222"/>
          <w:sz w:val="24"/>
          <w:szCs w:val="24"/>
          <w:lang w:val="hr-HR"/>
        </w:rPr>
        <w:t>iti dostupan stručnjaku za pripremu poslovnog plana</w:t>
      </w:r>
      <w:r>
        <w:rPr>
          <w:rFonts w:cs="Arial"/>
          <w:color w:val="222222"/>
          <w:sz w:val="24"/>
          <w:szCs w:val="24"/>
          <w:lang w:val="hr-HR"/>
        </w:rPr>
        <w:t xml:space="preserve"> koji će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se izraditi u skladu s propisanom metodologijom. U isto vrijeme izabrani pobjednik</w:t>
      </w:r>
      <w:r>
        <w:rPr>
          <w:rFonts w:cs="Arial"/>
          <w:color w:val="222222"/>
          <w:sz w:val="24"/>
          <w:szCs w:val="24"/>
          <w:lang w:val="hr-HR"/>
        </w:rPr>
        <w:t xml:space="preserve"> treba biti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dostupan </w:t>
      </w:r>
      <w:r>
        <w:rPr>
          <w:rFonts w:cs="Arial"/>
          <w:color w:val="222222"/>
          <w:sz w:val="24"/>
          <w:szCs w:val="24"/>
          <w:lang w:val="hr-HR"/>
        </w:rPr>
        <w:t>za prezentaciju svoje poslovne ideje društve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nog poduzetništva </w:t>
      </w:r>
      <w:r>
        <w:rPr>
          <w:rFonts w:cs="Arial"/>
          <w:color w:val="222222"/>
          <w:sz w:val="24"/>
          <w:szCs w:val="24"/>
          <w:lang w:val="hr-HR"/>
        </w:rPr>
        <w:t xml:space="preserve">temeljem koje će se snimiti </w:t>
      </w:r>
      <w:r w:rsidRPr="00455A3C">
        <w:rPr>
          <w:rFonts w:cs="Arial"/>
          <w:color w:val="222222"/>
          <w:sz w:val="24"/>
          <w:szCs w:val="24"/>
          <w:lang w:val="hr-HR"/>
        </w:rPr>
        <w:t>kratki film.</w:t>
      </w:r>
    </w:p>
    <w:p w:rsidR="00514619" w:rsidRPr="00455A3C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br/>
        <w:t>Svi pobjednici izbora prema regijama u kojima se prov</w:t>
      </w:r>
      <w:r>
        <w:rPr>
          <w:rFonts w:cs="Arial"/>
          <w:color w:val="222222"/>
          <w:sz w:val="24"/>
          <w:szCs w:val="24"/>
          <w:lang w:val="hr-HR"/>
        </w:rPr>
        <w:t>odi natječaj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 xml:space="preserve">prema </w:t>
      </w:r>
      <w:r w:rsidRPr="00455A3C">
        <w:rPr>
          <w:rFonts w:cs="Arial"/>
          <w:color w:val="222222"/>
          <w:sz w:val="24"/>
          <w:szCs w:val="24"/>
          <w:lang w:val="hr-HR"/>
        </w:rPr>
        <w:t>točk</w:t>
      </w:r>
      <w:r>
        <w:rPr>
          <w:rFonts w:cs="Arial"/>
          <w:color w:val="222222"/>
          <w:sz w:val="24"/>
          <w:szCs w:val="24"/>
          <w:lang w:val="hr-HR"/>
        </w:rPr>
        <w:t>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2. </w:t>
      </w:r>
      <w:r>
        <w:rPr>
          <w:rFonts w:cs="Arial"/>
          <w:color w:val="222222"/>
          <w:sz w:val="24"/>
          <w:szCs w:val="24"/>
          <w:lang w:val="hr-HR"/>
        </w:rPr>
        <w:t xml:space="preserve">ovog javnog poziva 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imat će priliku predstaviti </w:t>
      </w:r>
      <w:r>
        <w:rPr>
          <w:rFonts w:cs="Arial"/>
          <w:color w:val="222222"/>
          <w:sz w:val="24"/>
          <w:szCs w:val="24"/>
          <w:lang w:val="hr-HR"/>
        </w:rPr>
        <w:t xml:space="preserve">se </w:t>
      </w:r>
      <w:r w:rsidRPr="00455A3C">
        <w:rPr>
          <w:rFonts w:cs="Arial"/>
          <w:color w:val="222222"/>
          <w:sz w:val="24"/>
          <w:szCs w:val="24"/>
          <w:lang w:val="hr-HR"/>
        </w:rPr>
        <w:t>na završnoj konferenciji</w:t>
      </w:r>
      <w:r>
        <w:rPr>
          <w:rFonts w:cs="Arial"/>
          <w:color w:val="222222"/>
          <w:sz w:val="24"/>
          <w:szCs w:val="24"/>
          <w:lang w:val="hr-HR"/>
        </w:rPr>
        <w:t xml:space="preserve"> projekta SLOHRA SOCIONET koja će se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održa</w:t>
      </w:r>
      <w:r>
        <w:rPr>
          <w:rFonts w:cs="Arial"/>
          <w:color w:val="222222"/>
          <w:sz w:val="24"/>
          <w:szCs w:val="24"/>
          <w:lang w:val="hr-HR"/>
        </w:rPr>
        <w:t>ti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u travnju 2016. u </w:t>
      </w:r>
      <w:r w:rsidR="00C817EC">
        <w:rPr>
          <w:rFonts w:cs="Arial"/>
          <w:color w:val="222222"/>
          <w:sz w:val="24"/>
          <w:szCs w:val="24"/>
          <w:lang w:val="hr-HR"/>
        </w:rPr>
        <w:t xml:space="preserve">Sloveniji u 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Novom </w:t>
      </w:r>
      <w:proofErr w:type="spellStart"/>
      <w:r>
        <w:rPr>
          <w:rFonts w:cs="Arial"/>
          <w:color w:val="222222"/>
          <w:sz w:val="24"/>
          <w:szCs w:val="24"/>
          <w:lang w:val="hr-HR"/>
        </w:rPr>
        <w:t>M</w:t>
      </w:r>
      <w:r w:rsidR="00C817EC">
        <w:rPr>
          <w:rFonts w:cs="Arial"/>
          <w:color w:val="222222"/>
          <w:sz w:val="24"/>
          <w:szCs w:val="24"/>
          <w:lang w:val="hr-HR"/>
        </w:rPr>
        <w:t>estu</w:t>
      </w:r>
      <w:proofErr w:type="spellEnd"/>
      <w:r w:rsidR="00C817EC">
        <w:rPr>
          <w:rFonts w:cs="Arial"/>
          <w:color w:val="222222"/>
          <w:sz w:val="24"/>
          <w:szCs w:val="24"/>
          <w:lang w:val="hr-HR"/>
        </w:rPr>
        <w:t xml:space="preserve"> te u Hrvatskoj u </w:t>
      </w:r>
      <w:r w:rsidRPr="00455A3C">
        <w:rPr>
          <w:rFonts w:cs="Arial"/>
          <w:color w:val="222222"/>
          <w:sz w:val="24"/>
          <w:szCs w:val="24"/>
          <w:lang w:val="hr-HR"/>
        </w:rPr>
        <w:t xml:space="preserve"> Rijeci.</w:t>
      </w:r>
    </w:p>
    <w:p w:rsidR="00514619" w:rsidRPr="00407A6E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55A3C">
        <w:rPr>
          <w:rFonts w:cs="Arial"/>
          <w:color w:val="222222"/>
          <w:sz w:val="24"/>
          <w:szCs w:val="24"/>
          <w:lang w:val="hr-HR"/>
        </w:rPr>
        <w:br/>
      </w:r>
      <w:r w:rsidRPr="00455A3C">
        <w:rPr>
          <w:rFonts w:cs="Arial"/>
          <w:color w:val="222222"/>
          <w:sz w:val="24"/>
          <w:szCs w:val="24"/>
          <w:lang w:val="hr-HR"/>
        </w:rPr>
        <w:br/>
      </w:r>
      <w:r w:rsidRPr="00514619">
        <w:rPr>
          <w:rFonts w:cs="Arial"/>
          <w:b/>
          <w:color w:val="222222"/>
          <w:sz w:val="24"/>
          <w:szCs w:val="24"/>
          <w:lang w:val="hr-HR"/>
        </w:rPr>
        <w:t>4</w:t>
      </w:r>
      <w:r w:rsidRPr="00407A6E">
        <w:rPr>
          <w:rFonts w:cs="Arial"/>
          <w:b/>
          <w:color w:val="222222"/>
          <w:sz w:val="24"/>
          <w:szCs w:val="24"/>
          <w:lang w:val="hr-HR"/>
        </w:rPr>
        <w:t>. Uvjeti  sudjelovanja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514619">
        <w:rPr>
          <w:rFonts w:cs="Arial"/>
          <w:color w:val="222222"/>
          <w:sz w:val="24"/>
          <w:szCs w:val="24"/>
          <w:lang w:val="hr-HR"/>
        </w:rPr>
        <w:br/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Prijavu vlastite ideje za društveno poduzetništvo mogu podnijeti zainteresirani pojedinci s prebivalištem ili boravištem unutar prihvatljivog područja regije </w:t>
      </w:r>
      <w:r>
        <w:rPr>
          <w:rFonts w:cs="Arial"/>
          <w:color w:val="222222"/>
          <w:sz w:val="24"/>
          <w:szCs w:val="24"/>
          <w:lang w:val="hr-HR"/>
        </w:rPr>
        <w:t xml:space="preserve">prema </w:t>
      </w:r>
      <w:r w:rsidRPr="00407A6E">
        <w:rPr>
          <w:rFonts w:cs="Arial"/>
          <w:color w:val="222222"/>
          <w:sz w:val="24"/>
          <w:szCs w:val="24"/>
          <w:lang w:val="hr-HR"/>
        </w:rPr>
        <w:t>točk</w:t>
      </w:r>
      <w:r>
        <w:rPr>
          <w:rFonts w:cs="Arial"/>
          <w:color w:val="222222"/>
          <w:sz w:val="24"/>
          <w:szCs w:val="24"/>
          <w:lang w:val="hr-HR"/>
        </w:rPr>
        <w:t>i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2.</w:t>
      </w:r>
      <w:r>
        <w:rPr>
          <w:rFonts w:cs="Arial"/>
          <w:color w:val="222222"/>
          <w:sz w:val="24"/>
          <w:szCs w:val="24"/>
          <w:lang w:val="hr-HR"/>
        </w:rPr>
        <w:t xml:space="preserve"> ovog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javnog poziva</w:t>
      </w:r>
      <w:r>
        <w:rPr>
          <w:rFonts w:cs="Arial"/>
          <w:color w:val="222222"/>
          <w:sz w:val="24"/>
          <w:szCs w:val="24"/>
          <w:lang w:val="hr-HR"/>
        </w:rPr>
        <w:t xml:space="preserve"> s naznakom regije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partnera </w:t>
      </w:r>
      <w:r>
        <w:rPr>
          <w:rFonts w:cs="Arial"/>
          <w:color w:val="222222"/>
          <w:sz w:val="24"/>
          <w:szCs w:val="24"/>
          <w:lang w:val="hr-HR"/>
        </w:rPr>
        <w:t>u kojoj se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žel</w:t>
      </w:r>
      <w:r>
        <w:rPr>
          <w:rFonts w:cs="Arial"/>
          <w:color w:val="222222"/>
          <w:sz w:val="24"/>
          <w:szCs w:val="24"/>
          <w:lang w:val="hr-HR"/>
        </w:rPr>
        <w:t>i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>provesti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daljnji razvoj </w:t>
      </w:r>
      <w:r>
        <w:rPr>
          <w:rFonts w:cs="Arial"/>
          <w:color w:val="222222"/>
          <w:sz w:val="24"/>
          <w:szCs w:val="24"/>
          <w:lang w:val="hr-HR"/>
        </w:rPr>
        <w:t>vlastite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ideje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nog poduzetništva. Pravne osobe u odabiru ne mogu sudjelovati. Autor </w:t>
      </w:r>
      <w:r>
        <w:rPr>
          <w:rFonts w:cs="Arial"/>
          <w:color w:val="222222"/>
          <w:sz w:val="24"/>
          <w:szCs w:val="24"/>
          <w:lang w:val="hr-HR"/>
        </w:rPr>
        <w:t xml:space="preserve">poslovne ideje društvenog poduzetništva može podnijeti prijavu kao pojedinac ili kao grupa autora. 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Svaki podnositelj može sudjelovati samo s jedn</w:t>
      </w:r>
      <w:r>
        <w:rPr>
          <w:rFonts w:cs="Arial"/>
          <w:color w:val="222222"/>
          <w:sz w:val="24"/>
          <w:szCs w:val="24"/>
          <w:lang w:val="hr-HR"/>
        </w:rPr>
        <w:t>om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>prijav</w:t>
      </w:r>
      <w:r w:rsidR="00C817EC">
        <w:rPr>
          <w:rFonts w:cs="Arial"/>
          <w:color w:val="222222"/>
          <w:sz w:val="24"/>
          <w:szCs w:val="24"/>
          <w:lang w:val="hr-HR"/>
        </w:rPr>
        <w:t>om</w:t>
      </w:r>
      <w:r>
        <w:rPr>
          <w:rFonts w:cs="Arial"/>
          <w:color w:val="222222"/>
          <w:sz w:val="24"/>
          <w:szCs w:val="24"/>
          <w:lang w:val="hr-HR"/>
        </w:rPr>
        <w:t xml:space="preserve"> ideje društvenog poduzetništva</w:t>
      </w:r>
      <w:r w:rsidRPr="00407A6E">
        <w:rPr>
          <w:rFonts w:cs="Arial"/>
          <w:color w:val="222222"/>
          <w:sz w:val="24"/>
          <w:szCs w:val="24"/>
          <w:lang w:val="hr-HR"/>
        </w:rPr>
        <w:t>.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07A6E">
        <w:rPr>
          <w:rFonts w:cs="Arial"/>
          <w:color w:val="222222"/>
          <w:sz w:val="24"/>
          <w:szCs w:val="24"/>
          <w:lang w:val="hr-HR"/>
        </w:rPr>
        <w:br/>
      </w:r>
      <w:r>
        <w:rPr>
          <w:rFonts w:cs="Arial"/>
          <w:color w:val="222222"/>
          <w:sz w:val="24"/>
          <w:szCs w:val="24"/>
          <w:lang w:val="hr-HR"/>
        </w:rPr>
        <w:t>P</w:t>
      </w:r>
      <w:r w:rsidRPr="00407A6E">
        <w:rPr>
          <w:rFonts w:cs="Arial"/>
          <w:color w:val="222222"/>
          <w:sz w:val="24"/>
          <w:szCs w:val="24"/>
          <w:lang w:val="hr-HR"/>
        </w:rPr>
        <w:t>oslovn</w:t>
      </w:r>
      <w:r>
        <w:rPr>
          <w:rFonts w:cs="Arial"/>
          <w:color w:val="222222"/>
          <w:sz w:val="24"/>
          <w:szCs w:val="24"/>
          <w:lang w:val="hr-HR"/>
        </w:rPr>
        <w:t>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ideje mora </w:t>
      </w:r>
      <w:r>
        <w:rPr>
          <w:rFonts w:cs="Arial"/>
          <w:color w:val="222222"/>
          <w:sz w:val="24"/>
          <w:szCs w:val="24"/>
          <w:lang w:val="hr-HR"/>
        </w:rPr>
        <w:t>sa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državati načela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nog poduzetništva.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407A6E">
        <w:rPr>
          <w:rFonts w:cs="Arial"/>
          <w:color w:val="222222"/>
          <w:sz w:val="24"/>
          <w:szCs w:val="24"/>
          <w:lang w:val="hr-HR"/>
        </w:rPr>
        <w:t>no poduzetništvo je inovativan oblik poduzetništva koji je naznačen time da njegov rad</w:t>
      </w:r>
      <w:r>
        <w:rPr>
          <w:rFonts w:cs="Arial"/>
          <w:color w:val="222222"/>
          <w:sz w:val="24"/>
          <w:szCs w:val="24"/>
          <w:lang w:val="hr-HR"/>
        </w:rPr>
        <w:t xml:space="preserve"> ima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širi</w:t>
      </w:r>
      <w:r>
        <w:rPr>
          <w:rFonts w:cs="Arial"/>
          <w:color w:val="222222"/>
          <w:sz w:val="24"/>
          <w:szCs w:val="24"/>
          <w:lang w:val="hr-HR"/>
        </w:rPr>
        <w:t xml:space="preserve"> kontekst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i pozitivni </w:t>
      </w:r>
      <w:r>
        <w:rPr>
          <w:rFonts w:cs="Arial"/>
          <w:color w:val="222222"/>
          <w:sz w:val="24"/>
          <w:szCs w:val="24"/>
          <w:lang w:val="hr-HR"/>
        </w:rPr>
        <w:t>društve</w:t>
      </w:r>
      <w:r w:rsidRPr="00407A6E">
        <w:rPr>
          <w:rFonts w:cs="Arial"/>
          <w:color w:val="222222"/>
          <w:sz w:val="24"/>
          <w:szCs w:val="24"/>
          <w:lang w:val="hr-HR"/>
        </w:rPr>
        <w:t>ni učin</w:t>
      </w:r>
      <w:r>
        <w:rPr>
          <w:rFonts w:cs="Arial"/>
          <w:color w:val="222222"/>
          <w:sz w:val="24"/>
          <w:szCs w:val="24"/>
          <w:lang w:val="hr-HR"/>
        </w:rPr>
        <w:t>ak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(društveni, ekološki ...). </w:t>
      </w:r>
      <w:r>
        <w:rPr>
          <w:rFonts w:cs="Arial"/>
          <w:color w:val="222222"/>
          <w:sz w:val="24"/>
          <w:szCs w:val="24"/>
          <w:lang w:val="hr-HR"/>
        </w:rPr>
        <w:t>Detaljna definicija društvenog poduzetništva u Hrvatskoj daje se u Strategiji razvoja društvenog poduzetništva u RH 2015.-2020.</w:t>
      </w:r>
      <w:r w:rsidR="00C817EC">
        <w:rPr>
          <w:rFonts w:cs="Arial"/>
          <w:color w:val="222222"/>
          <w:sz w:val="24"/>
          <w:szCs w:val="24"/>
          <w:lang w:val="hr-HR"/>
        </w:rPr>
        <w:t xml:space="preserve"> koja glasi</w:t>
      </w:r>
      <w:r>
        <w:rPr>
          <w:rFonts w:cs="Arial"/>
          <w:color w:val="222222"/>
          <w:sz w:val="24"/>
          <w:szCs w:val="24"/>
          <w:lang w:val="hr-HR"/>
        </w:rPr>
        <w:t xml:space="preserve">:  </w:t>
      </w:r>
    </w:p>
    <w:p w:rsidR="00514619" w:rsidRPr="00F132C1" w:rsidRDefault="00514619" w:rsidP="00514619">
      <w:pPr>
        <w:pStyle w:val="Default"/>
        <w:rPr>
          <w:sz w:val="10"/>
          <w:szCs w:val="10"/>
        </w:rPr>
      </w:pPr>
    </w:p>
    <w:p w:rsidR="00514619" w:rsidRDefault="00514619" w:rsidP="00514619">
      <w:pPr>
        <w:spacing w:after="0" w:line="240" w:lineRule="auto"/>
        <w:jc w:val="both"/>
        <w:rPr>
          <w:b/>
          <w:bCs/>
          <w:sz w:val="24"/>
          <w:szCs w:val="24"/>
          <w:lang w:val="hr-HR"/>
        </w:rPr>
      </w:pPr>
      <w:r w:rsidRPr="00F132C1">
        <w:rPr>
          <w:b/>
          <w:bCs/>
          <w:sz w:val="24"/>
          <w:szCs w:val="24"/>
          <w:lang w:val="hr-HR"/>
        </w:rPr>
        <w:t>„</w:t>
      </w:r>
      <w:r w:rsidR="00C817EC">
        <w:rPr>
          <w:b/>
          <w:bCs/>
          <w:sz w:val="24"/>
          <w:szCs w:val="24"/>
          <w:lang w:val="hr-HR"/>
        </w:rPr>
        <w:t xml:space="preserve">Društveno poduzetništvo - </w:t>
      </w:r>
      <w:r w:rsidRPr="00F132C1">
        <w:rPr>
          <w:b/>
          <w:bCs/>
          <w:sz w:val="24"/>
          <w:szCs w:val="24"/>
          <w:lang w:val="hr-HR"/>
        </w:rPr>
        <w:t>Poslovanje temeljeno na načelima društvene, okolišne i ekonomske održivosti, kod kojih se stvorena dobit/višak prihoda u cijelosti ili većim dijelom ulaže za dobrobit zajednice.“</w:t>
      </w:r>
    </w:p>
    <w:p w:rsidR="00514619" w:rsidRPr="00F132C1" w:rsidRDefault="00514619" w:rsidP="00514619">
      <w:pPr>
        <w:pStyle w:val="Default"/>
        <w:rPr>
          <w:sz w:val="10"/>
          <w:szCs w:val="10"/>
        </w:rPr>
      </w:pPr>
    </w:p>
    <w:p w:rsidR="00514619" w:rsidRPr="00043ADB" w:rsidRDefault="00514619" w:rsidP="00514619">
      <w:pPr>
        <w:spacing w:after="0" w:line="240" w:lineRule="auto"/>
        <w:jc w:val="both"/>
        <w:rPr>
          <w:b/>
          <w:bCs/>
          <w:sz w:val="24"/>
          <w:szCs w:val="24"/>
          <w:lang w:val="hr-HR"/>
        </w:rPr>
      </w:pPr>
      <w:r w:rsidRPr="00043ADB">
        <w:rPr>
          <w:b/>
          <w:bCs/>
          <w:sz w:val="24"/>
          <w:szCs w:val="24"/>
          <w:lang w:val="hr-HR"/>
        </w:rPr>
        <w:t>Kriteriji za prepoznavanje društvenih poduzetnika:</w:t>
      </w:r>
    </w:p>
    <w:p w:rsidR="00514619" w:rsidRPr="00F132C1" w:rsidRDefault="00514619" w:rsidP="00514619">
      <w:pPr>
        <w:pStyle w:val="Default"/>
        <w:rPr>
          <w:sz w:val="10"/>
          <w:szCs w:val="10"/>
        </w:rPr>
      </w:pPr>
    </w:p>
    <w:p w:rsidR="00514619" w:rsidRPr="00F132C1" w:rsidRDefault="00514619" w:rsidP="00514619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</w:rPr>
      </w:pPr>
      <w:r w:rsidRPr="00F132C1">
        <w:rPr>
          <w:rFonts w:asciiTheme="minorHAnsi" w:hAnsiTheme="minorHAnsi" w:cstheme="minorBidi"/>
          <w:color w:val="auto"/>
        </w:rPr>
        <w:t xml:space="preserve">Ostvaruje ravnotežu društvenih, okolišnih i ekonomskih ciljeva poslovanja. </w:t>
      </w:r>
    </w:p>
    <w:p w:rsidR="00514619" w:rsidRPr="00F132C1" w:rsidRDefault="00514619" w:rsidP="00514619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Obavlja djelatnost proizvodnje i prometa roba, pružanja usluga ili obavlja umjetničku djelatnost kojom se ostvaruje prihod na tržištu, te koja ima povoljan utjecaj na okoliš, </w:t>
      </w:r>
      <w:r w:rsidRPr="00F132C1">
        <w:rPr>
          <w:rFonts w:asciiTheme="minorHAnsi" w:hAnsiTheme="minorHAnsi"/>
          <w:color w:val="auto"/>
        </w:rPr>
        <w:lastRenderedPageBreak/>
        <w:t xml:space="preserve">doprinosi unapređenju razvoja lokalne zajednice i društva u cjelini. </w:t>
      </w:r>
    </w:p>
    <w:p w:rsidR="00514619" w:rsidRPr="00F132C1" w:rsidRDefault="00514619" w:rsidP="00514619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Stvara novu vrijednost i osigurava financijsku održivost na način da u trogodišnjem razdoblju poslovanja najmanje 25% godišnjeg prihoda planira ostvariti ili ostvaruje obavljanjem svoje poduzetničke djelatnosti. </w:t>
      </w:r>
    </w:p>
    <w:p w:rsidR="00514619" w:rsidRPr="00F132C1" w:rsidRDefault="00514619" w:rsidP="00514619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Najmanje 75% godišnje dobiti, odnosno viška prihoda ostvarenih obavljanjem svoje djelatnosti ulaže u razvoj svoje djelatnosti i ostvarivanje ciljeva poslovanja. </w:t>
      </w:r>
    </w:p>
    <w:p w:rsidR="00514619" w:rsidRPr="00F132C1" w:rsidRDefault="00514619" w:rsidP="0051461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Bidi"/>
          <w:color w:val="auto"/>
        </w:rPr>
      </w:pPr>
      <w:r w:rsidRPr="00F132C1">
        <w:rPr>
          <w:rFonts w:asciiTheme="minorHAnsi" w:hAnsiTheme="minorHAnsi" w:cstheme="minorBidi"/>
          <w:color w:val="auto"/>
        </w:rPr>
        <w:t xml:space="preserve">Odlikuje dobrovoljno i otvoreno članstvo te visok stupanj autonomije poslovanja. </w:t>
      </w:r>
    </w:p>
    <w:p w:rsidR="00514619" w:rsidRPr="00F132C1" w:rsidRDefault="00514619" w:rsidP="00514619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Republika Hrvatska, jedinica lokalne i područne (regionalne) samouprave ili tijelo javne vlasti nije jedini osnivač društvenog poduzetnika. </w:t>
      </w:r>
    </w:p>
    <w:p w:rsidR="00514619" w:rsidRPr="00F132C1" w:rsidRDefault="00514619" w:rsidP="00514619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>O</w:t>
      </w:r>
      <w:r>
        <w:rPr>
          <w:rFonts w:asciiTheme="minorHAnsi" w:hAnsiTheme="minorHAnsi"/>
          <w:color w:val="auto"/>
        </w:rPr>
        <w:t>b</w:t>
      </w:r>
      <w:r w:rsidRPr="00F132C1">
        <w:rPr>
          <w:rFonts w:asciiTheme="minorHAnsi" w:hAnsiTheme="minorHAnsi"/>
          <w:color w:val="auto"/>
        </w:rPr>
        <w:t xml:space="preserve">likuju demokratski način odlučivanja (uključenost dionika u transparentno i odgovorno upravljanje), odnosno odlučivanje nije isključivo vezano uz vlasničke udjele ili članske uloge već obuhvaća ključne dionike: radnike, članove, korisnike ili potrošače te suradničke organizacije. </w:t>
      </w:r>
    </w:p>
    <w:p w:rsidR="00514619" w:rsidRPr="00F132C1" w:rsidRDefault="00514619" w:rsidP="00514619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Prati i vrednuje svoje društvene, ekonomske i okolišne učinke i utjecaj te rezultate vrednovanja koristi u planiranju svog daljnjeg poslovanja te vodi računa o njihovu poboljšanju/povećanju. </w:t>
      </w:r>
    </w:p>
    <w:p w:rsidR="00514619" w:rsidRPr="00F132C1" w:rsidRDefault="00514619" w:rsidP="00514619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color w:val="auto"/>
        </w:rPr>
      </w:pPr>
      <w:r w:rsidRPr="00F132C1">
        <w:rPr>
          <w:rFonts w:asciiTheme="minorHAnsi" w:hAnsiTheme="minorHAnsi"/>
          <w:color w:val="auto"/>
        </w:rPr>
        <w:t xml:space="preserve">U slučaju prestanka obavljanja djelatnosti, svojim općim aktima ima definiranu obvezu svoju preostalu imovinu, nakon pokrića obveza prema vjerovnicima i pokrića gubitka iz prethodnog razdoblja, prenijeti u vlasništvo drugog društvenog poduzetnika s istim ili sličnim ciljevima poslovanja, ili u vlasništvo lokalne i područne (regionalne) samouprave koja će je upotrijebiti za razvoj društvenog poduzetništva. 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407A6E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07A6E">
        <w:rPr>
          <w:rFonts w:cs="Arial"/>
          <w:color w:val="222222"/>
          <w:sz w:val="24"/>
          <w:szCs w:val="24"/>
          <w:lang w:val="hr-HR"/>
        </w:rPr>
        <w:t xml:space="preserve">Sudjelovanje u odabiru je </w:t>
      </w:r>
      <w:r>
        <w:rPr>
          <w:rFonts w:cs="Arial"/>
          <w:color w:val="222222"/>
          <w:sz w:val="24"/>
          <w:szCs w:val="24"/>
          <w:lang w:val="hr-HR"/>
        </w:rPr>
        <w:t>bez naknade</w:t>
      </w:r>
      <w:r w:rsidRPr="00407A6E">
        <w:rPr>
          <w:rFonts w:cs="Arial"/>
          <w:color w:val="222222"/>
          <w:sz w:val="24"/>
          <w:szCs w:val="24"/>
          <w:lang w:val="hr-HR"/>
        </w:rPr>
        <w:t>. Uvjet je bezuvjetno prihvaćanje svih odredbi i uvjeta suradnje iz dokumentacije za nadmetanje.</w:t>
      </w:r>
    </w:p>
    <w:p w:rsidR="00514619" w:rsidRPr="00407A6E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07A6E">
        <w:rPr>
          <w:rFonts w:cs="Arial"/>
          <w:color w:val="222222"/>
          <w:sz w:val="24"/>
          <w:szCs w:val="24"/>
          <w:lang w:val="hr-HR"/>
        </w:rPr>
        <w:br/>
        <w:t xml:space="preserve">Poslovna ideja mora biti predstavljena </w:t>
      </w:r>
      <w:r>
        <w:rPr>
          <w:rFonts w:cs="Arial"/>
          <w:color w:val="222222"/>
          <w:sz w:val="24"/>
          <w:szCs w:val="24"/>
          <w:lang w:val="hr-HR"/>
        </w:rPr>
        <w:t>pravilno, istinito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i potpun</w:t>
      </w:r>
      <w:r>
        <w:rPr>
          <w:rFonts w:cs="Arial"/>
          <w:color w:val="222222"/>
          <w:sz w:val="24"/>
          <w:szCs w:val="24"/>
          <w:lang w:val="hr-HR"/>
        </w:rPr>
        <w:t>o na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uredno potpisani</w:t>
      </w:r>
      <w:r>
        <w:rPr>
          <w:rFonts w:cs="Arial"/>
          <w:color w:val="222222"/>
          <w:sz w:val="24"/>
          <w:szCs w:val="24"/>
          <w:lang w:val="hr-HR"/>
        </w:rPr>
        <w:t>m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obra</w:t>
      </w:r>
      <w:r>
        <w:rPr>
          <w:rFonts w:cs="Arial"/>
          <w:color w:val="222222"/>
          <w:sz w:val="24"/>
          <w:szCs w:val="24"/>
          <w:lang w:val="hr-HR"/>
        </w:rPr>
        <w:t>scima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koj</w:t>
      </w:r>
      <w:r>
        <w:rPr>
          <w:rFonts w:cs="Arial"/>
          <w:color w:val="222222"/>
          <w:sz w:val="24"/>
          <w:szCs w:val="24"/>
          <w:lang w:val="hr-HR"/>
        </w:rPr>
        <w:t>i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su dio </w:t>
      </w:r>
      <w:r>
        <w:rPr>
          <w:rFonts w:cs="Arial"/>
          <w:color w:val="222222"/>
          <w:sz w:val="24"/>
          <w:szCs w:val="24"/>
          <w:lang w:val="hr-HR"/>
        </w:rPr>
        <w:t>navedene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dokumentacij</w:t>
      </w:r>
      <w:r>
        <w:rPr>
          <w:rFonts w:cs="Arial"/>
          <w:color w:val="222222"/>
          <w:sz w:val="24"/>
          <w:szCs w:val="24"/>
          <w:lang w:val="hr-HR"/>
        </w:rPr>
        <w:t>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. Nepotpune prijave </w:t>
      </w:r>
      <w:r>
        <w:rPr>
          <w:rFonts w:cs="Arial"/>
          <w:color w:val="222222"/>
          <w:sz w:val="24"/>
          <w:szCs w:val="24"/>
          <w:lang w:val="hr-HR"/>
        </w:rPr>
        <w:t>se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odbij</w:t>
      </w:r>
      <w:r>
        <w:rPr>
          <w:rFonts w:cs="Arial"/>
          <w:color w:val="222222"/>
          <w:sz w:val="24"/>
          <w:szCs w:val="24"/>
          <w:lang w:val="hr-HR"/>
        </w:rPr>
        <w:t>aju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. </w:t>
      </w:r>
      <w:r>
        <w:rPr>
          <w:rFonts w:cs="Arial"/>
          <w:color w:val="222222"/>
          <w:sz w:val="24"/>
          <w:szCs w:val="24"/>
          <w:lang w:val="hr-HR"/>
        </w:rPr>
        <w:t xml:space="preserve">Prijavna 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dokumentacija dostupna je na internetskoj stranici svakog projektnog partnera, a to su: </w:t>
      </w:r>
    </w:p>
    <w:p w:rsidR="00514619" w:rsidRPr="00407A6E" w:rsidRDefault="00941C92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hyperlink r:id="rId8" w:history="1">
        <w:r w:rsidR="00514619" w:rsidRPr="006D6BB4">
          <w:rPr>
            <w:rStyle w:val="Hiperveza"/>
            <w:rFonts w:cs="Arial"/>
            <w:sz w:val="24"/>
            <w:szCs w:val="24"/>
            <w:lang w:val="hr-HR"/>
          </w:rPr>
          <w:t>www.porin.hr</w:t>
        </w:r>
      </w:hyperlink>
      <w:r w:rsidR="00514619">
        <w:rPr>
          <w:rFonts w:cs="Arial"/>
          <w:color w:val="222222"/>
          <w:sz w:val="24"/>
          <w:szCs w:val="24"/>
          <w:lang w:val="hr-HR"/>
        </w:rPr>
        <w:t xml:space="preserve"> i web portal projekta</w:t>
      </w:r>
      <w:r w:rsidR="00514619" w:rsidRPr="00407A6E">
        <w:rPr>
          <w:rFonts w:cs="Arial"/>
          <w:color w:val="222222"/>
          <w:sz w:val="24"/>
          <w:szCs w:val="24"/>
          <w:lang w:val="hr-HR"/>
        </w:rPr>
        <w:t xml:space="preserve"> </w:t>
      </w:r>
      <w:hyperlink r:id="rId9" w:history="1">
        <w:r w:rsidR="00514619" w:rsidRPr="00407A6E">
          <w:rPr>
            <w:rStyle w:val="Hiperveza"/>
            <w:rFonts w:cs="Arial"/>
            <w:sz w:val="24"/>
            <w:szCs w:val="24"/>
            <w:lang w:val="hr-HR"/>
          </w:rPr>
          <w:t>www.slohra-socio.net</w:t>
        </w:r>
      </w:hyperlink>
      <w:r w:rsidR="00514619" w:rsidRPr="00407A6E">
        <w:rPr>
          <w:rFonts w:cs="Arial"/>
          <w:color w:val="222222"/>
          <w:sz w:val="24"/>
          <w:szCs w:val="24"/>
          <w:lang w:val="hr-HR"/>
        </w:rPr>
        <w:t>.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Pr="00043ADB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407A6E">
        <w:rPr>
          <w:rFonts w:cs="Arial"/>
          <w:color w:val="222222"/>
          <w:sz w:val="24"/>
          <w:szCs w:val="24"/>
          <w:lang w:val="hr-HR"/>
        </w:rPr>
        <w:br/>
      </w:r>
      <w:r w:rsidRPr="00043ADB">
        <w:rPr>
          <w:rFonts w:cs="Arial"/>
          <w:b/>
          <w:color w:val="222222"/>
          <w:sz w:val="24"/>
          <w:szCs w:val="24"/>
          <w:lang w:val="hr-HR"/>
        </w:rPr>
        <w:t xml:space="preserve">5. Stručno </w:t>
      </w:r>
      <w:r>
        <w:rPr>
          <w:rFonts w:cs="Arial"/>
          <w:b/>
          <w:color w:val="222222"/>
          <w:sz w:val="24"/>
          <w:szCs w:val="24"/>
          <w:lang w:val="hr-HR"/>
        </w:rPr>
        <w:t>P</w:t>
      </w:r>
      <w:r w:rsidRPr="00043ADB">
        <w:rPr>
          <w:rFonts w:cs="Arial"/>
          <w:b/>
          <w:color w:val="222222"/>
          <w:sz w:val="24"/>
          <w:szCs w:val="24"/>
          <w:lang w:val="hr-HR"/>
        </w:rPr>
        <w:t>ovjerenstvo</w:t>
      </w:r>
    </w:p>
    <w:p w:rsidR="00514619" w:rsidRPr="00407A6E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407A6E">
        <w:rPr>
          <w:rFonts w:cs="Arial"/>
          <w:color w:val="222222"/>
          <w:sz w:val="24"/>
          <w:szCs w:val="24"/>
          <w:lang w:val="hr-HR"/>
        </w:rPr>
        <w:br/>
        <w:t>Poslovne ideje će ocjenjivati ​​</w:t>
      </w:r>
      <w:r>
        <w:rPr>
          <w:rFonts w:cs="Arial"/>
          <w:color w:val="222222"/>
          <w:sz w:val="24"/>
          <w:szCs w:val="24"/>
          <w:lang w:val="hr-HR"/>
        </w:rPr>
        <w:t xml:space="preserve">članovi </w:t>
      </w:r>
      <w:r w:rsidRPr="00407A6E">
        <w:rPr>
          <w:rFonts w:cs="Arial"/>
          <w:color w:val="222222"/>
          <w:sz w:val="24"/>
          <w:szCs w:val="24"/>
          <w:lang w:val="hr-HR"/>
        </w:rPr>
        <w:t>stručn</w:t>
      </w:r>
      <w:r>
        <w:rPr>
          <w:rFonts w:cs="Arial"/>
          <w:color w:val="222222"/>
          <w:sz w:val="24"/>
          <w:szCs w:val="24"/>
          <w:lang w:val="hr-HR"/>
        </w:rPr>
        <w:t>og Povjerenstva za izbor najbolje ideje društvenog poduzetništva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svakog projektnog partnera. Zadatak </w:t>
      </w:r>
      <w:r>
        <w:rPr>
          <w:rFonts w:cs="Arial"/>
          <w:color w:val="222222"/>
          <w:sz w:val="24"/>
          <w:szCs w:val="24"/>
          <w:lang w:val="hr-HR"/>
        </w:rPr>
        <w:t>Povjerenstva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je </w:t>
      </w:r>
      <w:r>
        <w:rPr>
          <w:rFonts w:cs="Arial"/>
          <w:color w:val="222222"/>
          <w:sz w:val="24"/>
          <w:szCs w:val="24"/>
          <w:lang w:val="hr-HR"/>
        </w:rPr>
        <w:t>da svaku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 xml:space="preserve">prijavljenu </w:t>
      </w:r>
      <w:r w:rsidRPr="00407A6E">
        <w:rPr>
          <w:rFonts w:cs="Arial"/>
          <w:color w:val="222222"/>
          <w:sz w:val="24"/>
          <w:szCs w:val="24"/>
          <w:lang w:val="hr-HR"/>
        </w:rPr>
        <w:t>poslovn</w:t>
      </w:r>
      <w:r>
        <w:rPr>
          <w:rFonts w:cs="Arial"/>
          <w:color w:val="222222"/>
          <w:sz w:val="24"/>
          <w:szCs w:val="24"/>
          <w:lang w:val="hr-HR"/>
        </w:rPr>
        <w:t>u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idej</w:t>
      </w:r>
      <w:r>
        <w:rPr>
          <w:rFonts w:cs="Arial"/>
          <w:color w:val="222222"/>
          <w:sz w:val="24"/>
          <w:szCs w:val="24"/>
          <w:lang w:val="hr-HR"/>
        </w:rPr>
        <w:t>u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Fonts w:cs="Arial"/>
          <w:color w:val="222222"/>
          <w:sz w:val="24"/>
          <w:szCs w:val="24"/>
          <w:lang w:val="hr-HR"/>
        </w:rPr>
        <w:t>ocjenjuje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u skladu s </w:t>
      </w:r>
      <w:r>
        <w:rPr>
          <w:rFonts w:cs="Arial"/>
          <w:color w:val="222222"/>
          <w:sz w:val="24"/>
          <w:szCs w:val="24"/>
          <w:lang w:val="hr-HR"/>
        </w:rPr>
        <w:t xml:space="preserve">postavljenim 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kriterijima iz </w:t>
      </w:r>
      <w:r>
        <w:rPr>
          <w:rFonts w:cs="Arial"/>
          <w:color w:val="222222"/>
          <w:sz w:val="24"/>
          <w:szCs w:val="24"/>
          <w:lang w:val="hr-HR"/>
        </w:rPr>
        <w:t>točke</w:t>
      </w:r>
      <w:r w:rsidRPr="00407A6E">
        <w:rPr>
          <w:rFonts w:cs="Arial"/>
          <w:color w:val="222222"/>
          <w:sz w:val="24"/>
          <w:szCs w:val="24"/>
          <w:lang w:val="hr-HR"/>
        </w:rPr>
        <w:t xml:space="preserve"> 6. Kriteriji za ocjenjivanje.</w:t>
      </w:r>
    </w:p>
    <w:p w:rsidR="00514619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</w:rPr>
      </w:pPr>
    </w:p>
    <w:p w:rsid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  <w:r w:rsidRPr="00EE58B3">
        <w:rPr>
          <w:rFonts w:cs="Arial"/>
          <w:color w:val="222222"/>
          <w:sz w:val="24"/>
          <w:szCs w:val="24"/>
        </w:rPr>
        <w:br/>
      </w:r>
      <w:r w:rsidRPr="00043ADB">
        <w:rPr>
          <w:rFonts w:cs="Arial"/>
          <w:b/>
          <w:color w:val="222222"/>
          <w:sz w:val="24"/>
          <w:szCs w:val="24"/>
          <w:lang w:val="hr-HR"/>
        </w:rPr>
        <w:t>6. Kriteriji za ocjenjivanje</w:t>
      </w:r>
    </w:p>
    <w:p w:rsidR="00514619" w:rsidRDefault="00514619" w:rsidP="00514619">
      <w:pPr>
        <w:spacing w:after="0" w:line="240" w:lineRule="auto"/>
        <w:jc w:val="both"/>
        <w:rPr>
          <w:rFonts w:cs="Arial"/>
          <w:b/>
          <w:color w:val="222222"/>
          <w:sz w:val="24"/>
          <w:szCs w:val="24"/>
          <w:lang w:val="hr-HR"/>
        </w:rPr>
      </w:pPr>
    </w:p>
    <w:p w:rsidR="00514619" w:rsidRPr="00D22255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 w:rsidRPr="00D22255">
        <w:rPr>
          <w:rStyle w:val="hps"/>
          <w:rFonts w:cs="Arial"/>
          <w:color w:val="222222"/>
          <w:sz w:val="24"/>
          <w:szCs w:val="24"/>
          <w:lang w:val="hr-HR"/>
        </w:rPr>
        <w:t>Ocjen</w:t>
      </w:r>
      <w:r>
        <w:rPr>
          <w:rStyle w:val="hps"/>
          <w:rFonts w:cs="Arial"/>
          <w:color w:val="222222"/>
          <w:sz w:val="24"/>
          <w:szCs w:val="24"/>
          <w:lang w:val="hr-HR"/>
        </w:rPr>
        <w:t>jivanje poslovnih ideja</w:t>
      </w:r>
      <w:r w:rsidRPr="00D22255">
        <w:rPr>
          <w:rStyle w:val="hps"/>
          <w:rFonts w:cs="Arial"/>
          <w:color w:val="222222"/>
          <w:sz w:val="24"/>
          <w:szCs w:val="24"/>
          <w:lang w:val="hr-HR"/>
        </w:rPr>
        <w:t xml:space="preserve"> temelj</w:t>
      </w:r>
      <w:r>
        <w:rPr>
          <w:rStyle w:val="hps"/>
          <w:rFonts w:cs="Arial"/>
          <w:color w:val="222222"/>
          <w:sz w:val="24"/>
          <w:szCs w:val="24"/>
          <w:lang w:val="hr-HR"/>
        </w:rPr>
        <w:t>e se na slijedećim kriterijima</w:t>
      </w:r>
      <w:r w:rsidRPr="00D22255">
        <w:rPr>
          <w:rFonts w:cs="Arial"/>
          <w:color w:val="222222"/>
          <w:sz w:val="24"/>
          <w:szCs w:val="24"/>
          <w:lang w:val="hr-HR"/>
        </w:rPr>
        <w:t>:</w:t>
      </w:r>
    </w:p>
    <w:p w:rsidR="00514619" w:rsidRPr="00D22255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tbl>
      <w:tblPr>
        <w:tblStyle w:val="Reetkatablice"/>
        <w:tblW w:w="8330" w:type="dxa"/>
        <w:tblLook w:val="04A0" w:firstRow="1" w:lastRow="0" w:firstColumn="1" w:lastColumn="0" w:noHBand="0" w:noVBand="1"/>
      </w:tblPr>
      <w:tblGrid>
        <w:gridCol w:w="6912"/>
        <w:gridCol w:w="1418"/>
      </w:tblGrid>
      <w:tr w:rsidR="00514619" w:rsidRPr="00D22255" w:rsidTr="00D651B6">
        <w:tc>
          <w:tcPr>
            <w:tcW w:w="6912" w:type="dxa"/>
            <w:shd w:val="clear" w:color="auto" w:fill="DEEAF6" w:themeFill="accent1" w:themeFillTint="33"/>
          </w:tcPr>
          <w:p w:rsidR="00514619" w:rsidRPr="00AA0DDF" w:rsidRDefault="00514619" w:rsidP="00514619">
            <w:pPr>
              <w:rPr>
                <w:rFonts w:cs="Arial"/>
                <w:color w:val="222222"/>
                <w:sz w:val="10"/>
                <w:szCs w:val="10"/>
              </w:rPr>
            </w:pPr>
          </w:p>
          <w:p w:rsidR="00514619" w:rsidRPr="00D22255" w:rsidRDefault="00514619" w:rsidP="00514619">
            <w:pPr>
              <w:rPr>
                <w:rFonts w:cs="Arial"/>
                <w:b/>
                <w:color w:val="222222"/>
                <w:sz w:val="24"/>
                <w:szCs w:val="24"/>
              </w:rPr>
            </w:pPr>
            <w:r w:rsidRPr="00D22255">
              <w:rPr>
                <w:rFonts w:cs="Arial"/>
                <w:b/>
                <w:color w:val="222222"/>
                <w:sz w:val="24"/>
                <w:szCs w:val="24"/>
              </w:rPr>
              <w:t>KRITERIJ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514619" w:rsidRPr="00D22255" w:rsidRDefault="00514619" w:rsidP="00514619">
            <w:pPr>
              <w:rPr>
                <w:rFonts w:cs="Arial"/>
                <w:b/>
                <w:color w:val="222222"/>
                <w:sz w:val="24"/>
                <w:szCs w:val="24"/>
              </w:rPr>
            </w:pPr>
            <w:r w:rsidRPr="00D22255">
              <w:rPr>
                <w:rFonts w:cs="Arial"/>
                <w:b/>
                <w:color w:val="222222"/>
                <w:sz w:val="24"/>
                <w:szCs w:val="24"/>
              </w:rPr>
              <w:t>Maksimalni bodovi</w:t>
            </w:r>
          </w:p>
        </w:tc>
      </w:tr>
      <w:tr w:rsidR="00514619" w:rsidRPr="00D22255" w:rsidTr="00D651B6">
        <w:tc>
          <w:tcPr>
            <w:tcW w:w="6912" w:type="dxa"/>
          </w:tcPr>
          <w:p w:rsidR="00514619" w:rsidRPr="00D22255" w:rsidRDefault="00514619" w:rsidP="00514619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Prikladnost poslovne ideje (povezana s društvenim poduzetništvom)</w:t>
            </w:r>
          </w:p>
        </w:tc>
        <w:tc>
          <w:tcPr>
            <w:tcW w:w="1418" w:type="dxa"/>
            <w:shd w:val="clear" w:color="auto" w:fill="auto"/>
          </w:tcPr>
          <w:p w:rsidR="00514619" w:rsidRPr="00D22255" w:rsidRDefault="00514619" w:rsidP="00514619">
            <w:pPr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5</w:t>
            </w:r>
          </w:p>
        </w:tc>
      </w:tr>
      <w:tr w:rsidR="00514619" w:rsidRPr="00D22255" w:rsidTr="00D651B6">
        <w:tc>
          <w:tcPr>
            <w:tcW w:w="6912" w:type="dxa"/>
          </w:tcPr>
          <w:p w:rsidR="00514619" w:rsidRPr="00D22255" w:rsidRDefault="00514619" w:rsidP="00514619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Inovacija i korištenje lokalnih resursa</w:t>
            </w:r>
          </w:p>
        </w:tc>
        <w:tc>
          <w:tcPr>
            <w:tcW w:w="1418" w:type="dxa"/>
            <w:shd w:val="clear" w:color="auto" w:fill="auto"/>
          </w:tcPr>
          <w:p w:rsidR="00514619" w:rsidRPr="00D22255" w:rsidRDefault="00514619" w:rsidP="00514619">
            <w:pPr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5</w:t>
            </w:r>
          </w:p>
        </w:tc>
      </w:tr>
      <w:tr w:rsidR="00514619" w:rsidRPr="00D22255" w:rsidTr="00D651B6">
        <w:tc>
          <w:tcPr>
            <w:tcW w:w="6912" w:type="dxa"/>
          </w:tcPr>
          <w:p w:rsidR="00585014" w:rsidRDefault="00514619" w:rsidP="00514619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J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asno definiran</w:t>
            </w:r>
            <w:r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t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ržišni</w:t>
            </w:r>
            <w:r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potencijal</w:t>
            </w:r>
            <w:r w:rsidR="00585014">
              <w:rPr>
                <w:rStyle w:val="hps"/>
                <w:rFonts w:cs="Arial"/>
                <w:color w:val="222222"/>
                <w:sz w:val="24"/>
                <w:szCs w:val="24"/>
              </w:rPr>
              <w:t>: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>definiran</w:t>
            </w:r>
            <w:r w:rsidR="00514619">
              <w:rPr>
                <w:rFonts w:cs="Arial"/>
                <w:color w:val="222222"/>
                <w:sz w:val="24"/>
                <w:szCs w:val="24"/>
              </w:rPr>
              <w:t>i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kupc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i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,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ciljn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o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 tržišt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e: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      -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njegov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veličin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a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 i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zasićenost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, </w:t>
            </w:r>
          </w:p>
          <w:p w:rsidR="00514619" w:rsidRPr="00D22255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      - 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analiza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konkurencije</w:t>
            </w: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14619" w:rsidRPr="00D22255" w:rsidRDefault="00514619" w:rsidP="00514619">
            <w:pPr>
              <w:rPr>
                <w:rFonts w:cs="Arial"/>
                <w:color w:val="222222"/>
                <w:sz w:val="10"/>
                <w:szCs w:val="10"/>
              </w:rPr>
            </w:pPr>
          </w:p>
          <w:p w:rsidR="00514619" w:rsidRPr="00D22255" w:rsidRDefault="00514619" w:rsidP="00514619">
            <w:pPr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5</w:t>
            </w:r>
          </w:p>
        </w:tc>
      </w:tr>
      <w:tr w:rsidR="00514619" w:rsidRPr="00D22255" w:rsidTr="00D651B6">
        <w:tc>
          <w:tcPr>
            <w:tcW w:w="6912" w:type="dxa"/>
          </w:tcPr>
          <w:p w:rsidR="00585014" w:rsidRDefault="00514619" w:rsidP="00514619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Isplativost</w:t>
            </w:r>
            <w:r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poslovne ideje</w:t>
            </w:r>
            <w:r w:rsidR="00585014">
              <w:rPr>
                <w:rStyle w:val="hps"/>
                <w:rFonts w:cs="Arial"/>
                <w:color w:val="222222"/>
                <w:sz w:val="24"/>
                <w:szCs w:val="24"/>
              </w:rPr>
              <w:t>:</w:t>
            </w:r>
          </w:p>
          <w:p w:rsidR="00585014" w:rsidRDefault="00585014" w:rsidP="00585014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dizajn i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kvaliteta 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proizvoda/usluge,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-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jasno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definira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ni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kanal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i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prodaje,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promotivne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aktivnosti,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</w:p>
          <w:p w:rsidR="00585014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>
              <w:rPr>
                <w:rFonts w:cs="Arial"/>
                <w:color w:val="222222"/>
                <w:sz w:val="24"/>
                <w:szCs w:val="24"/>
              </w:rPr>
              <w:t>reference prijavitelja</w:t>
            </w:r>
            <w:r>
              <w:rPr>
                <w:rFonts w:cs="Arial"/>
                <w:color w:val="222222"/>
                <w:sz w:val="24"/>
                <w:szCs w:val="24"/>
              </w:rPr>
              <w:t>,</w:t>
            </w:r>
            <w:r w:rsidR="00514619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</w:p>
          <w:p w:rsidR="00514619" w:rsidRPr="00D22255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realn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procjen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prove</w:t>
            </w:r>
            <w:r w:rsidR="00514619">
              <w:rPr>
                <w:rStyle w:val="hps"/>
                <w:rFonts w:cs="Arial"/>
                <w:color w:val="222222"/>
                <w:sz w:val="24"/>
                <w:szCs w:val="24"/>
              </w:rPr>
              <w:t>dbe</w:t>
            </w: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14619" w:rsidRDefault="00514619" w:rsidP="00514619">
            <w:pPr>
              <w:rPr>
                <w:rFonts w:cs="Arial"/>
                <w:color w:val="222222"/>
                <w:sz w:val="24"/>
                <w:szCs w:val="24"/>
              </w:rPr>
            </w:pPr>
          </w:p>
          <w:p w:rsidR="00514619" w:rsidRPr="00D22255" w:rsidRDefault="00514619" w:rsidP="00514619">
            <w:pPr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5</w:t>
            </w:r>
          </w:p>
        </w:tc>
      </w:tr>
      <w:tr w:rsidR="00514619" w:rsidRPr="00D22255" w:rsidTr="00D651B6">
        <w:tc>
          <w:tcPr>
            <w:tcW w:w="6912" w:type="dxa"/>
          </w:tcPr>
          <w:p w:rsidR="00585014" w:rsidRDefault="00514619" w:rsidP="00551176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Utjecaj</w:t>
            </w:r>
            <w:r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i održivost</w:t>
            </w:r>
            <w:r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poslovne ideje</w:t>
            </w:r>
            <w:r w:rsidR="00585014">
              <w:rPr>
                <w:rStyle w:val="hps"/>
                <w:rFonts w:cs="Arial"/>
                <w:color w:val="222222"/>
                <w:sz w:val="24"/>
                <w:szCs w:val="24"/>
              </w:rPr>
              <w:t>:</w:t>
            </w:r>
          </w:p>
          <w:p w:rsidR="00585014" w:rsidRDefault="00585014" w:rsidP="00585014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-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ideja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jasno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definira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ciljne skupine</w:t>
            </w: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,</w:t>
            </w:r>
          </w:p>
          <w:p w:rsidR="00585014" w:rsidRDefault="00585014" w:rsidP="00585014">
            <w:pPr>
              <w:jc w:val="both"/>
              <w:rPr>
                <w:rStyle w:val="hps"/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- ideja definira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šir</w:t>
            </w:r>
            <w:r>
              <w:rPr>
                <w:rStyle w:val="hps"/>
                <w:rFonts w:cs="Arial"/>
                <w:color w:val="222222"/>
                <w:sz w:val="24"/>
                <w:szCs w:val="24"/>
              </w:rPr>
              <w:t xml:space="preserve">u društvenu korist, </w:t>
            </w:r>
          </w:p>
          <w:p w:rsidR="00514619" w:rsidRPr="00D22255" w:rsidRDefault="00585014" w:rsidP="00585014">
            <w:pPr>
              <w:jc w:val="both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Style w:val="hps"/>
                <w:rFonts w:cs="Arial"/>
                <w:color w:val="222222"/>
                <w:sz w:val="24"/>
                <w:szCs w:val="24"/>
              </w:rPr>
              <w:t>-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mogućnost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>
              <w:rPr>
                <w:rFonts w:cs="Arial"/>
                <w:color w:val="222222"/>
                <w:sz w:val="24"/>
                <w:szCs w:val="24"/>
              </w:rPr>
              <w:t>kontinuiranog</w:t>
            </w:r>
            <w:r w:rsidR="00514619" w:rsidRPr="00D22255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="00514619" w:rsidRPr="00D22255">
              <w:rPr>
                <w:rStyle w:val="hps"/>
                <w:rFonts w:cs="Arial"/>
                <w:color w:val="222222"/>
                <w:sz w:val="24"/>
                <w:szCs w:val="24"/>
              </w:rPr>
              <w:t>rada</w:t>
            </w:r>
            <w:r>
              <w:rPr>
                <w:rFonts w:cs="Arial"/>
                <w:color w:val="222222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14619" w:rsidRPr="00D22255" w:rsidRDefault="00514619" w:rsidP="00551176">
            <w:pPr>
              <w:rPr>
                <w:rFonts w:cs="Arial"/>
                <w:color w:val="222222"/>
                <w:sz w:val="10"/>
                <w:szCs w:val="10"/>
              </w:rPr>
            </w:pPr>
          </w:p>
          <w:p w:rsidR="00514619" w:rsidRPr="00D22255" w:rsidRDefault="00514619" w:rsidP="00551176">
            <w:pPr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5</w:t>
            </w:r>
          </w:p>
        </w:tc>
      </w:tr>
      <w:tr w:rsidR="00514619" w:rsidRPr="00D22255" w:rsidTr="00D651B6">
        <w:tc>
          <w:tcPr>
            <w:tcW w:w="6912" w:type="dxa"/>
            <w:shd w:val="clear" w:color="auto" w:fill="DEEAF6" w:themeFill="accent1" w:themeFillTint="33"/>
          </w:tcPr>
          <w:p w:rsidR="00514619" w:rsidRPr="00D651B6" w:rsidRDefault="00514619" w:rsidP="00514619">
            <w:pPr>
              <w:jc w:val="both"/>
              <w:rPr>
                <w:rFonts w:cs="Arial"/>
                <w:b/>
                <w:color w:val="222222"/>
                <w:sz w:val="24"/>
                <w:szCs w:val="24"/>
              </w:rPr>
            </w:pPr>
            <w:r w:rsidRPr="00D651B6">
              <w:rPr>
                <w:rStyle w:val="hps"/>
                <w:rFonts w:cs="Arial"/>
                <w:b/>
                <w:color w:val="222222"/>
                <w:sz w:val="24"/>
                <w:szCs w:val="24"/>
              </w:rPr>
              <w:t>Ukupno maksimalno bodova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514619" w:rsidRPr="00D651B6" w:rsidRDefault="00514619" w:rsidP="00514619">
            <w:pPr>
              <w:rPr>
                <w:rFonts w:cs="Arial"/>
                <w:b/>
                <w:color w:val="222222"/>
                <w:sz w:val="24"/>
                <w:szCs w:val="24"/>
              </w:rPr>
            </w:pPr>
            <w:r w:rsidRPr="00D651B6">
              <w:rPr>
                <w:rFonts w:cs="Arial"/>
                <w:b/>
                <w:color w:val="222222"/>
                <w:sz w:val="24"/>
                <w:szCs w:val="24"/>
              </w:rPr>
              <w:t>25</w:t>
            </w:r>
          </w:p>
        </w:tc>
      </w:tr>
    </w:tbl>
    <w:p w:rsidR="00514619" w:rsidRPr="00D22255" w:rsidRDefault="00514619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 w:rsidRPr="00D22255">
        <w:rPr>
          <w:rStyle w:val="hps"/>
          <w:rFonts w:cs="Arial"/>
          <w:color w:val="222222"/>
          <w:sz w:val="24"/>
          <w:szCs w:val="24"/>
          <w:lang w:val="hr-HR"/>
        </w:rPr>
        <w:t>Više informacija</w:t>
      </w:r>
      <w:r w:rsidRPr="00D22255">
        <w:rPr>
          <w:rFonts w:cs="Arial"/>
          <w:color w:val="222222"/>
          <w:sz w:val="24"/>
          <w:szCs w:val="24"/>
          <w:lang w:val="hr-HR"/>
        </w:rPr>
        <w:t xml:space="preserve"> </w:t>
      </w:r>
      <w:r w:rsidRPr="00D22255">
        <w:rPr>
          <w:rStyle w:val="hps"/>
          <w:rFonts w:cs="Arial"/>
          <w:color w:val="222222"/>
          <w:sz w:val="24"/>
          <w:szCs w:val="24"/>
          <w:lang w:val="hr-HR"/>
        </w:rPr>
        <w:t xml:space="preserve">može se dobiti </w:t>
      </w:r>
      <w:r>
        <w:rPr>
          <w:rStyle w:val="hps"/>
          <w:rFonts w:cs="Arial"/>
          <w:color w:val="222222"/>
          <w:sz w:val="24"/>
          <w:szCs w:val="24"/>
          <w:lang w:val="hr-HR"/>
        </w:rPr>
        <w:t>kod partnera:</w:t>
      </w:r>
    </w:p>
    <w:p w:rsidR="00514619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</w:p>
    <w:p w:rsidR="00514619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Riječka razvojna agencija </w:t>
      </w:r>
      <w:proofErr w:type="spellStart"/>
      <w:r>
        <w:rPr>
          <w:rStyle w:val="hps"/>
          <w:rFonts w:cs="Arial"/>
          <w:color w:val="222222"/>
          <w:sz w:val="24"/>
          <w:szCs w:val="24"/>
          <w:lang w:val="hr-HR"/>
        </w:rPr>
        <w:t>Porin</w:t>
      </w:r>
      <w:proofErr w:type="spellEnd"/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 d.o.o., </w:t>
      </w:r>
    </w:p>
    <w:p w:rsidR="00514619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Milutina Brača 19, Rijeka, </w:t>
      </w:r>
    </w:p>
    <w:p w:rsidR="00D651B6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kontakt osoba: </w:t>
      </w:r>
    </w:p>
    <w:p w:rsidR="00D651B6" w:rsidRDefault="00514619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Doris </w:t>
      </w:r>
      <w:proofErr w:type="spellStart"/>
      <w:r>
        <w:rPr>
          <w:rStyle w:val="hps"/>
          <w:rFonts w:cs="Arial"/>
          <w:color w:val="222222"/>
          <w:sz w:val="24"/>
          <w:szCs w:val="24"/>
          <w:lang w:val="hr-HR"/>
        </w:rPr>
        <w:t>Sošić</w:t>
      </w:r>
      <w:proofErr w:type="spellEnd"/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 </w:t>
      </w:r>
    </w:p>
    <w:p w:rsidR="00D651B6" w:rsidRDefault="00D651B6" w:rsidP="00514619">
      <w:pPr>
        <w:spacing w:after="0" w:line="240" w:lineRule="auto"/>
        <w:jc w:val="both"/>
        <w:rPr>
          <w:rStyle w:val="hps"/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T </w:t>
      </w:r>
      <w:r w:rsidR="00514619">
        <w:rPr>
          <w:rStyle w:val="hps"/>
          <w:rFonts w:cs="Arial"/>
          <w:color w:val="222222"/>
          <w:sz w:val="24"/>
          <w:szCs w:val="24"/>
          <w:lang w:val="hr-HR"/>
        </w:rPr>
        <w:t xml:space="preserve"> </w:t>
      </w: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   051 </w:t>
      </w:r>
      <w:r w:rsidR="00514619">
        <w:rPr>
          <w:rStyle w:val="hps"/>
          <w:rFonts w:cs="Arial"/>
          <w:color w:val="222222"/>
          <w:sz w:val="24"/>
          <w:szCs w:val="24"/>
          <w:lang w:val="hr-HR"/>
        </w:rPr>
        <w:t xml:space="preserve">634 336 </w:t>
      </w:r>
    </w:p>
    <w:p w:rsidR="00514619" w:rsidRPr="00D22255" w:rsidRDefault="00D651B6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>
        <w:rPr>
          <w:rStyle w:val="hps"/>
          <w:rFonts w:cs="Arial"/>
          <w:color w:val="222222"/>
          <w:sz w:val="24"/>
          <w:szCs w:val="24"/>
          <w:lang w:val="hr-HR"/>
        </w:rPr>
        <w:t xml:space="preserve">E    </w:t>
      </w:r>
      <w:r w:rsidR="00514619">
        <w:rPr>
          <w:rStyle w:val="hps"/>
          <w:rFonts w:cs="Arial"/>
          <w:color w:val="222222"/>
          <w:sz w:val="24"/>
          <w:szCs w:val="24"/>
          <w:lang w:val="hr-HR"/>
        </w:rPr>
        <w:t xml:space="preserve"> </w:t>
      </w:r>
      <w:hyperlink r:id="rId10" w:history="1">
        <w:r w:rsidR="00514619" w:rsidRPr="006D6BB4">
          <w:rPr>
            <w:rStyle w:val="Hiperveza"/>
            <w:rFonts w:cs="Arial"/>
            <w:sz w:val="24"/>
            <w:szCs w:val="24"/>
            <w:lang w:val="hr-HR"/>
          </w:rPr>
          <w:t>doris.sosic@porin.hr</w:t>
        </w:r>
      </w:hyperlink>
      <w:r w:rsidR="00514619">
        <w:rPr>
          <w:rStyle w:val="hps"/>
          <w:rFonts w:cs="Arial"/>
          <w:color w:val="222222"/>
          <w:sz w:val="24"/>
          <w:szCs w:val="24"/>
          <w:lang w:val="hr-HR"/>
        </w:rPr>
        <w:t xml:space="preserve"> .</w:t>
      </w:r>
    </w:p>
    <w:p w:rsidR="00514619" w:rsidRPr="00D22255" w:rsidRDefault="00D651B6" w:rsidP="00514619">
      <w:pPr>
        <w:spacing w:after="0" w:line="240" w:lineRule="auto"/>
        <w:jc w:val="both"/>
        <w:rPr>
          <w:rFonts w:cs="Arial"/>
          <w:color w:val="222222"/>
          <w:sz w:val="24"/>
          <w:szCs w:val="24"/>
          <w:lang w:val="hr-HR"/>
        </w:rPr>
      </w:pPr>
      <w:r>
        <w:rPr>
          <w:rFonts w:cs="Arial"/>
          <w:color w:val="222222"/>
          <w:sz w:val="24"/>
          <w:szCs w:val="24"/>
          <w:lang w:val="hr-HR"/>
        </w:rPr>
        <w:t xml:space="preserve">W   </w:t>
      </w:r>
      <w:hyperlink r:id="rId11" w:history="1">
        <w:r w:rsidRPr="006D6BB4">
          <w:rPr>
            <w:rStyle w:val="Hiperveza"/>
            <w:rFonts w:cs="Arial"/>
            <w:sz w:val="24"/>
            <w:szCs w:val="24"/>
            <w:lang w:val="hr-HR"/>
          </w:rPr>
          <w:t>www.porin.hr</w:t>
        </w:r>
      </w:hyperlink>
      <w:r>
        <w:rPr>
          <w:rFonts w:cs="Arial"/>
          <w:color w:val="222222"/>
          <w:sz w:val="24"/>
          <w:szCs w:val="24"/>
          <w:lang w:val="hr-HR"/>
        </w:rPr>
        <w:t xml:space="preserve"> </w:t>
      </w:r>
    </w:p>
    <w:p w:rsidR="006D5807" w:rsidRPr="006D5807" w:rsidRDefault="00514619" w:rsidP="00514619">
      <w:pPr>
        <w:spacing w:after="0" w:line="240" w:lineRule="auto"/>
        <w:jc w:val="both"/>
      </w:pPr>
      <w:r w:rsidRPr="00D22255">
        <w:rPr>
          <w:rFonts w:cs="Arial"/>
          <w:color w:val="222222"/>
          <w:sz w:val="24"/>
          <w:szCs w:val="24"/>
          <w:lang w:val="hr-HR"/>
        </w:rPr>
        <w:br/>
      </w:r>
    </w:p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6D5807" w:rsidRPr="006D5807" w:rsidRDefault="006D5807" w:rsidP="006D5807"/>
    <w:p w:rsidR="00CC399C" w:rsidRDefault="00CC399C" w:rsidP="006D5807"/>
    <w:p w:rsidR="00CC399C" w:rsidRDefault="00CC399C" w:rsidP="00CC399C"/>
    <w:p w:rsidR="000C1DBF" w:rsidRPr="00CC399C" w:rsidRDefault="000C1DBF" w:rsidP="00CC399C"/>
    <w:sectPr w:rsidR="000C1DBF" w:rsidRPr="00CC399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92" w:rsidRDefault="00941C92" w:rsidP="00EE0F7E">
      <w:pPr>
        <w:spacing w:after="0" w:line="240" w:lineRule="auto"/>
      </w:pPr>
      <w:r>
        <w:separator/>
      </w:r>
    </w:p>
  </w:endnote>
  <w:endnote w:type="continuationSeparator" w:id="0">
    <w:p w:rsidR="00941C92" w:rsidRDefault="00941C92" w:rsidP="00EE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F7E" w:rsidRPr="00CC399C" w:rsidRDefault="00CC399C" w:rsidP="00CC399C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9496425</wp:posOffset>
          </wp:positionV>
          <wp:extent cx="7322185" cy="101473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GP_SloHra Socionet dopisni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18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92" w:rsidRDefault="00941C92" w:rsidP="00EE0F7E">
      <w:pPr>
        <w:spacing w:after="0" w:line="240" w:lineRule="auto"/>
      </w:pPr>
      <w:r>
        <w:separator/>
      </w:r>
    </w:p>
  </w:footnote>
  <w:footnote w:type="continuationSeparator" w:id="0">
    <w:p w:rsidR="00941C92" w:rsidRDefault="00941C92" w:rsidP="00EE0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F7E" w:rsidRPr="00CC399C" w:rsidRDefault="00CC399C" w:rsidP="00CC399C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-443319</wp:posOffset>
          </wp:positionV>
          <wp:extent cx="7553325" cy="1250315"/>
          <wp:effectExtent l="0" t="0" r="9525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GP_SloHra Socionet dopisni 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5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16BE4"/>
    <w:multiLevelType w:val="hybridMultilevel"/>
    <w:tmpl w:val="FAFE8EE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4116F00"/>
    <w:multiLevelType w:val="hybridMultilevel"/>
    <w:tmpl w:val="6480DE3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7E"/>
    <w:rsid w:val="0007501E"/>
    <w:rsid w:val="000C1DBF"/>
    <w:rsid w:val="001A306D"/>
    <w:rsid w:val="001F2EA0"/>
    <w:rsid w:val="00274D30"/>
    <w:rsid w:val="00295724"/>
    <w:rsid w:val="0036162F"/>
    <w:rsid w:val="003D14F0"/>
    <w:rsid w:val="00410CFD"/>
    <w:rsid w:val="00444BF8"/>
    <w:rsid w:val="00514619"/>
    <w:rsid w:val="00585014"/>
    <w:rsid w:val="006D5807"/>
    <w:rsid w:val="006E36CC"/>
    <w:rsid w:val="00735E23"/>
    <w:rsid w:val="00852437"/>
    <w:rsid w:val="00941C92"/>
    <w:rsid w:val="00C817EC"/>
    <w:rsid w:val="00CC399C"/>
    <w:rsid w:val="00CF2713"/>
    <w:rsid w:val="00D651B6"/>
    <w:rsid w:val="00E46051"/>
    <w:rsid w:val="00EE0F7E"/>
    <w:rsid w:val="00F9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514619"/>
    <w:pPr>
      <w:spacing w:after="0" w:line="240" w:lineRule="auto"/>
      <w:jc w:val="center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514619"/>
    <w:rPr>
      <w:color w:val="0563C1" w:themeColor="hyperlink"/>
      <w:u w:val="single"/>
    </w:rPr>
  </w:style>
  <w:style w:type="paragraph" w:customStyle="1" w:styleId="Default">
    <w:name w:val="Default"/>
    <w:rsid w:val="005146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hr-HR"/>
    </w:rPr>
  </w:style>
  <w:style w:type="character" w:customStyle="1" w:styleId="hps">
    <w:name w:val="hps"/>
    <w:basedOn w:val="Zadanifontodlomka"/>
    <w:rsid w:val="00514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514619"/>
    <w:pPr>
      <w:spacing w:after="0" w:line="240" w:lineRule="auto"/>
      <w:jc w:val="center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514619"/>
    <w:rPr>
      <w:color w:val="0563C1" w:themeColor="hyperlink"/>
      <w:u w:val="single"/>
    </w:rPr>
  </w:style>
  <w:style w:type="paragraph" w:customStyle="1" w:styleId="Default">
    <w:name w:val="Default"/>
    <w:rsid w:val="005146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hr-HR"/>
    </w:rPr>
  </w:style>
  <w:style w:type="character" w:customStyle="1" w:styleId="hps">
    <w:name w:val="hps"/>
    <w:basedOn w:val="Zadanifontodlomka"/>
    <w:rsid w:val="00514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in.hr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rin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ris.sosic@porin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ohra-socio.n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1524</Words>
  <Characters>8691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GoFar d.o.o.</Company>
  <LinksUpToDate>false</LinksUpToDate>
  <CharactersWithSpaces>10195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Lapuh</dc:creator>
  <cp:lastModifiedBy>CroatianPC</cp:lastModifiedBy>
  <cp:revision>6</cp:revision>
  <cp:lastPrinted>2015-05-31T18:30:00Z</cp:lastPrinted>
  <dcterms:created xsi:type="dcterms:W3CDTF">2015-09-23T13:34:00Z</dcterms:created>
  <dcterms:modified xsi:type="dcterms:W3CDTF">2015-10-07T11:14:00Z</dcterms:modified>
</cp:coreProperties>
</file>